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B4F" w:rsidRPr="00A50414" w:rsidRDefault="00D31B4F" w:rsidP="00A50414">
      <w:pPr>
        <w:pStyle w:val="2"/>
        <w:jc w:val="center"/>
        <w:rPr>
          <w:rFonts w:ascii="Times New Roman" w:hAnsi="Times New Roman"/>
        </w:rPr>
      </w:pPr>
      <w:r w:rsidRPr="00A50414">
        <w:rPr>
          <w:rFonts w:ascii="Times New Roman" w:hAnsi="Times New Roman"/>
        </w:rPr>
        <w:t>任务</w:t>
      </w:r>
      <w:r w:rsidRPr="00A50414">
        <w:rPr>
          <w:rFonts w:ascii="Times New Roman" w:hAnsi="Times New Roman"/>
        </w:rPr>
        <w:t>(</w:t>
      </w:r>
      <w:r w:rsidRPr="00A50414">
        <w:rPr>
          <w:rFonts w:ascii="Times New Roman" w:hAnsi="Times New Roman"/>
        </w:rPr>
        <w:t>十一</w:t>
      </w:r>
      <w:r w:rsidRPr="00A50414">
        <w:rPr>
          <w:rFonts w:ascii="Times New Roman" w:hAnsi="Times New Roman"/>
        </w:rPr>
        <w:t>)</w:t>
      </w:r>
      <w:r w:rsidRPr="00A50414">
        <w:rPr>
          <w:rFonts w:ascii="Times New Roman" w:hAnsi="Times New Roman"/>
        </w:rPr>
        <w:t xml:space="preserve">　准确、全面，答好论述类文本主观简答题</w:t>
      </w:r>
    </w:p>
    <w:p w:rsidR="00D31B4F" w:rsidRDefault="00A50414" w:rsidP="00937E2E">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384948">
        <w:rPr>
          <w:rFonts w:ascii="Times New Roman" w:hAnsi="Times New Roman" w:cs="Times New Roman"/>
        </w:rPr>
        <w:fldChar w:fldCharType="begin"/>
      </w:r>
      <w:r w:rsidR="00384948">
        <w:rPr>
          <w:rFonts w:ascii="Times New Roman" w:hAnsi="Times New Roman" w:cs="Times New Roman"/>
        </w:rPr>
        <w:instrText xml:space="preserve"> </w:instrText>
      </w:r>
      <w:r w:rsidR="00384948">
        <w:rPr>
          <w:rFonts w:ascii="Times New Roman" w:hAnsi="Times New Roman" w:cs="Times New Roman" w:hint="eastAsia"/>
        </w:rPr>
        <w:instrText>INCLUDEPICTURE  "E:\\</w:instrText>
      </w:r>
      <w:r w:rsidR="00384948">
        <w:rPr>
          <w:rFonts w:ascii="Times New Roman" w:hAnsi="Times New Roman" w:cs="Times New Roman" w:hint="eastAsia"/>
        </w:rPr>
        <w:instrText>张红</w:instrText>
      </w:r>
      <w:r w:rsidR="00384948">
        <w:rPr>
          <w:rFonts w:ascii="Times New Roman" w:hAnsi="Times New Roman" w:cs="Times New Roman" w:hint="eastAsia"/>
        </w:rPr>
        <w:instrText>\\2019\\</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语文</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浙江</w:instrText>
      </w:r>
      <w:r w:rsidR="00384948">
        <w:rPr>
          <w:rFonts w:ascii="Times New Roman" w:hAnsi="Times New Roman" w:cs="Times New Roman" w:hint="eastAsia"/>
        </w:rPr>
        <w:instrText>\\</w:instrText>
      </w:r>
      <w:r w:rsidR="00384948">
        <w:rPr>
          <w:rFonts w:ascii="Times New Roman" w:hAnsi="Times New Roman" w:cs="Times New Roman" w:hint="eastAsia"/>
        </w:rPr>
        <w:instrText>全书完整的</w:instrText>
      </w:r>
      <w:r w:rsidR="00384948">
        <w:rPr>
          <w:rFonts w:ascii="Times New Roman" w:hAnsi="Times New Roman" w:cs="Times New Roman" w:hint="eastAsia"/>
        </w:rPr>
        <w:instrText>Word</w:instrText>
      </w:r>
      <w:r w:rsidR="00384948">
        <w:rPr>
          <w:rFonts w:ascii="Times New Roman" w:hAnsi="Times New Roman" w:cs="Times New Roman" w:hint="eastAsia"/>
        </w:rPr>
        <w:instrText>版文档</w:instrText>
      </w:r>
      <w:r w:rsidR="00384948">
        <w:rPr>
          <w:rFonts w:ascii="Times New Roman" w:hAnsi="Times New Roman" w:cs="Times New Roman" w:hint="eastAsia"/>
        </w:rPr>
        <w:instrText>\\</w:instrText>
      </w:r>
      <w:r w:rsidR="00384948">
        <w:rPr>
          <w:rFonts w:ascii="Times New Roman" w:hAnsi="Times New Roman" w:cs="Times New Roman" w:hint="eastAsia"/>
        </w:rPr>
        <w:instrText>精准突破</w:instrText>
      </w:r>
      <w:r w:rsidR="00384948">
        <w:rPr>
          <w:rFonts w:ascii="Times New Roman" w:hAnsi="Times New Roman" w:cs="Times New Roman" w:hint="eastAsia"/>
        </w:rPr>
        <w:instrText>\\</w:instrText>
      </w:r>
      <w:r w:rsidR="00384948">
        <w:rPr>
          <w:rFonts w:ascii="Times New Roman" w:hAnsi="Times New Roman" w:cs="Times New Roman" w:hint="eastAsia"/>
        </w:rPr>
        <w:instrText>核心知识导图重温</w:instrText>
      </w:r>
      <w:r w:rsidR="00384948">
        <w:rPr>
          <w:rFonts w:ascii="Times New Roman" w:hAnsi="Times New Roman" w:cs="Times New Roman" w:hint="eastAsia"/>
        </w:rPr>
        <w:instrText>1.TIF" \* MERGEFORMATINET</w:instrText>
      </w:r>
      <w:r w:rsidR="00384948">
        <w:rPr>
          <w:rFonts w:ascii="Times New Roman" w:hAnsi="Times New Roman" w:cs="Times New Roman"/>
        </w:rPr>
        <w:instrText xml:space="preserve"> </w:instrText>
      </w:r>
      <w:r w:rsidR="00384948">
        <w:rPr>
          <w:rFonts w:ascii="Times New Roman" w:hAnsi="Times New Roman" w:cs="Times New Roman"/>
        </w:rPr>
        <w:fldChar w:fldCharType="separate"/>
      </w:r>
      <w:r w:rsidR="00D85CAB">
        <w:rPr>
          <w:rFonts w:ascii="Times New Roman" w:hAnsi="Times New Roman" w:cs="Times New Roman"/>
        </w:rPr>
        <w:fldChar w:fldCharType="begin"/>
      </w:r>
      <w:r w:rsidR="00D85CAB">
        <w:rPr>
          <w:rFonts w:ascii="Times New Roman" w:hAnsi="Times New Roman" w:cs="Times New Roman"/>
        </w:rPr>
        <w:instrText xml:space="preserve"> </w:instrText>
      </w:r>
      <w:r w:rsidR="00D85CAB">
        <w:rPr>
          <w:rFonts w:ascii="Times New Roman" w:hAnsi="Times New Roman" w:cs="Times New Roman" w:hint="eastAsia"/>
        </w:rPr>
        <w:instrText>INCLUDEPICTURE  "E:\\</w:instrText>
      </w:r>
      <w:r w:rsidR="00D85CAB">
        <w:rPr>
          <w:rFonts w:ascii="Times New Roman" w:hAnsi="Times New Roman" w:cs="Times New Roman" w:hint="eastAsia"/>
        </w:rPr>
        <w:instrText>张潇</w:instrText>
      </w:r>
      <w:r w:rsidR="00D85CAB">
        <w:rPr>
          <w:rFonts w:ascii="Times New Roman" w:hAnsi="Times New Roman" w:cs="Times New Roman" w:hint="eastAsia"/>
        </w:rPr>
        <w:instrText>\\2019\\</w:instrText>
      </w:r>
      <w:r w:rsidR="00D85CAB">
        <w:rPr>
          <w:rFonts w:ascii="Times New Roman" w:hAnsi="Times New Roman" w:cs="Times New Roman" w:hint="eastAsia"/>
        </w:rPr>
        <w:instrText>二轮</w:instrText>
      </w:r>
      <w:r w:rsidR="00D85CAB">
        <w:rPr>
          <w:rFonts w:ascii="Times New Roman" w:hAnsi="Times New Roman" w:cs="Times New Roman" w:hint="eastAsia"/>
        </w:rPr>
        <w:instrText>\\</w:instrText>
      </w:r>
      <w:r w:rsidR="00D85CAB">
        <w:rPr>
          <w:rFonts w:ascii="Times New Roman" w:hAnsi="Times New Roman" w:cs="Times New Roman" w:hint="eastAsia"/>
        </w:rPr>
        <w:instrText>看幻灯片</w:instrText>
      </w:r>
      <w:r w:rsidR="00D85CAB">
        <w:rPr>
          <w:rFonts w:ascii="Times New Roman" w:hAnsi="Times New Roman" w:cs="Times New Roman" w:hint="eastAsia"/>
        </w:rPr>
        <w:instrText>\\</w:instrText>
      </w:r>
      <w:r w:rsidR="00D85CAB">
        <w:rPr>
          <w:rFonts w:ascii="Times New Roman" w:hAnsi="Times New Roman" w:cs="Times New Roman" w:hint="eastAsia"/>
        </w:rPr>
        <w:instrText>全书完整的</w:instrText>
      </w:r>
      <w:r w:rsidR="00D85CAB">
        <w:rPr>
          <w:rFonts w:ascii="Times New Roman" w:hAnsi="Times New Roman" w:cs="Times New Roman" w:hint="eastAsia"/>
        </w:rPr>
        <w:instrText>Word</w:instrText>
      </w:r>
      <w:r w:rsidR="00D85CAB">
        <w:rPr>
          <w:rFonts w:ascii="Times New Roman" w:hAnsi="Times New Roman" w:cs="Times New Roman" w:hint="eastAsia"/>
        </w:rPr>
        <w:instrText>版文档</w:instrText>
      </w:r>
      <w:r w:rsidR="00D85CAB">
        <w:rPr>
          <w:rFonts w:ascii="Times New Roman" w:hAnsi="Times New Roman" w:cs="Times New Roman" w:hint="eastAsia"/>
        </w:rPr>
        <w:instrText>\\</w:instrText>
      </w:r>
      <w:r w:rsidR="00D85CAB">
        <w:rPr>
          <w:rFonts w:ascii="Times New Roman" w:hAnsi="Times New Roman" w:cs="Times New Roman" w:hint="eastAsia"/>
        </w:rPr>
        <w:instrText>精准突破</w:instrText>
      </w:r>
      <w:r w:rsidR="00D85CAB">
        <w:rPr>
          <w:rFonts w:ascii="Times New Roman" w:hAnsi="Times New Roman" w:cs="Times New Roman" w:hint="eastAsia"/>
        </w:rPr>
        <w:instrText>\\</w:instrText>
      </w:r>
      <w:r w:rsidR="00D85CAB">
        <w:rPr>
          <w:rFonts w:ascii="Times New Roman" w:hAnsi="Times New Roman" w:cs="Times New Roman" w:hint="eastAsia"/>
        </w:rPr>
        <w:instrText>核心知识导图重温</w:instrText>
      </w:r>
      <w:r w:rsidR="00D85CAB">
        <w:rPr>
          <w:rFonts w:ascii="Times New Roman" w:hAnsi="Times New Roman" w:cs="Times New Roman" w:hint="eastAsia"/>
        </w:rPr>
        <w:instrText>1.TIF" \* MERGEFORMATINET</w:instrText>
      </w:r>
      <w:r w:rsidR="00D85CAB">
        <w:rPr>
          <w:rFonts w:ascii="Times New Roman" w:hAnsi="Times New Roman" w:cs="Times New Roman"/>
        </w:rPr>
        <w:instrText xml:space="preserve"> </w:instrText>
      </w:r>
      <w:r w:rsidR="00D85CAB">
        <w:rPr>
          <w:rFonts w:ascii="Times New Roman" w:hAnsi="Times New Roman" w:cs="Times New Roman"/>
        </w:rPr>
        <w:fldChar w:fldCharType="separate"/>
      </w:r>
      <w:r w:rsidR="00D85CAB">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5pt;height:22.45pt">
            <v:imagedata r:id="rId6" r:href="rId7" cropbottom="11189f" cropleft="1685f" cropright="1795f"/>
          </v:shape>
        </w:pict>
      </w:r>
      <w:r w:rsidR="00D85CAB">
        <w:rPr>
          <w:rFonts w:ascii="Times New Roman" w:hAnsi="Times New Roman" w:cs="Times New Roman"/>
        </w:rPr>
        <w:fldChar w:fldCharType="end"/>
      </w:r>
      <w:r w:rsidR="00384948">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D31B4F" w:rsidRDefault="00D31B4F" w:rsidP="00937E2E">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5611D1">
        <w:rPr>
          <w:rFonts w:ascii="Times New Roman" w:hAnsi="Times New Roman" w:cs="Times New Roman" w:hint="eastAsia"/>
        </w:rPr>
        <w:instrText xml:space="preserve"> INCLUDEPICTURE "E:\\</w:instrText>
      </w:r>
      <w:r w:rsidR="005611D1">
        <w:rPr>
          <w:rFonts w:ascii="Times New Roman" w:hAnsi="Times New Roman" w:cs="Times New Roman" w:hint="eastAsia"/>
        </w:rPr>
        <w:instrText>张红</w:instrText>
      </w:r>
      <w:r w:rsidR="005611D1">
        <w:rPr>
          <w:rFonts w:ascii="Times New Roman" w:hAnsi="Times New Roman" w:cs="Times New Roman" w:hint="eastAsia"/>
        </w:rPr>
        <w:instrText>\\2019\\</w:instrText>
      </w:r>
      <w:r w:rsidR="005611D1">
        <w:rPr>
          <w:rFonts w:ascii="Times New Roman" w:hAnsi="Times New Roman" w:cs="Times New Roman" w:hint="eastAsia"/>
        </w:rPr>
        <w:instrText>大二轮</w:instrText>
      </w:r>
      <w:r w:rsidR="005611D1">
        <w:rPr>
          <w:rFonts w:ascii="Times New Roman" w:hAnsi="Times New Roman" w:cs="Times New Roman" w:hint="eastAsia"/>
        </w:rPr>
        <w:instrText>\\</w:instrText>
      </w:r>
      <w:r w:rsidR="005611D1">
        <w:rPr>
          <w:rFonts w:ascii="Times New Roman" w:hAnsi="Times New Roman" w:cs="Times New Roman" w:hint="eastAsia"/>
        </w:rPr>
        <w:instrText>大二轮</w:instrText>
      </w:r>
      <w:r w:rsidR="005611D1">
        <w:rPr>
          <w:rFonts w:ascii="Times New Roman" w:hAnsi="Times New Roman" w:cs="Times New Roman" w:hint="eastAsia"/>
        </w:rPr>
        <w:instrText xml:space="preserve">  </w:instrText>
      </w:r>
      <w:r w:rsidR="005611D1">
        <w:rPr>
          <w:rFonts w:ascii="Times New Roman" w:hAnsi="Times New Roman" w:cs="Times New Roman" w:hint="eastAsia"/>
        </w:rPr>
        <w:instrText>语文</w:instrText>
      </w:r>
      <w:r w:rsidR="005611D1">
        <w:rPr>
          <w:rFonts w:ascii="Times New Roman" w:hAnsi="Times New Roman" w:cs="Times New Roman" w:hint="eastAsia"/>
        </w:rPr>
        <w:instrText xml:space="preserve">  </w:instrText>
      </w:r>
      <w:r w:rsidR="005611D1">
        <w:rPr>
          <w:rFonts w:ascii="Times New Roman" w:hAnsi="Times New Roman" w:cs="Times New Roman" w:hint="eastAsia"/>
        </w:rPr>
        <w:instrText>浙江</w:instrText>
      </w:r>
      <w:r w:rsidR="005611D1">
        <w:rPr>
          <w:rFonts w:ascii="Times New Roman" w:hAnsi="Times New Roman" w:cs="Times New Roman" w:hint="eastAsia"/>
        </w:rPr>
        <w:instrText xml:space="preserve">\\WORD\\Y22.TIF" \* MERGEFORMAT </w:instrText>
      </w:r>
      <w:r>
        <w:rPr>
          <w:rFonts w:ascii="Times New Roman" w:hAnsi="Times New Roman" w:cs="Times New Roman"/>
        </w:rPr>
        <w:fldChar w:fldCharType="separate"/>
      </w:r>
      <w:r w:rsidR="00384948">
        <w:rPr>
          <w:rFonts w:ascii="Times New Roman" w:hAnsi="Times New Roman" w:cs="Times New Roman"/>
        </w:rPr>
        <w:fldChar w:fldCharType="begin"/>
      </w:r>
      <w:r w:rsidR="00384948">
        <w:rPr>
          <w:rFonts w:ascii="Times New Roman" w:hAnsi="Times New Roman" w:cs="Times New Roman"/>
        </w:rPr>
        <w:instrText xml:space="preserve"> </w:instrText>
      </w:r>
      <w:r w:rsidR="00384948">
        <w:rPr>
          <w:rFonts w:ascii="Times New Roman" w:hAnsi="Times New Roman" w:cs="Times New Roman" w:hint="eastAsia"/>
        </w:rPr>
        <w:instrText>INCLUDEPICTURE  "E:\\</w:instrText>
      </w:r>
      <w:r w:rsidR="00384948">
        <w:rPr>
          <w:rFonts w:ascii="Times New Roman" w:hAnsi="Times New Roman" w:cs="Times New Roman" w:hint="eastAsia"/>
        </w:rPr>
        <w:instrText>张红</w:instrText>
      </w:r>
      <w:r w:rsidR="00384948">
        <w:rPr>
          <w:rFonts w:ascii="Times New Roman" w:hAnsi="Times New Roman" w:cs="Times New Roman" w:hint="eastAsia"/>
        </w:rPr>
        <w:instrText>\\2019\\</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语文</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浙江</w:instrText>
      </w:r>
      <w:r w:rsidR="00384948">
        <w:rPr>
          <w:rFonts w:ascii="Times New Roman" w:hAnsi="Times New Roman" w:cs="Times New Roman" w:hint="eastAsia"/>
        </w:rPr>
        <w:instrText>\\</w:instrText>
      </w:r>
      <w:r w:rsidR="00384948">
        <w:rPr>
          <w:rFonts w:ascii="Times New Roman" w:hAnsi="Times New Roman" w:cs="Times New Roman" w:hint="eastAsia"/>
        </w:rPr>
        <w:instrText>全书完整的</w:instrText>
      </w:r>
      <w:r w:rsidR="00384948">
        <w:rPr>
          <w:rFonts w:ascii="Times New Roman" w:hAnsi="Times New Roman" w:cs="Times New Roman" w:hint="eastAsia"/>
        </w:rPr>
        <w:instrText>Word</w:instrText>
      </w:r>
      <w:r w:rsidR="00384948">
        <w:rPr>
          <w:rFonts w:ascii="Times New Roman" w:hAnsi="Times New Roman" w:cs="Times New Roman" w:hint="eastAsia"/>
        </w:rPr>
        <w:instrText>版文档</w:instrText>
      </w:r>
      <w:r w:rsidR="00384948">
        <w:rPr>
          <w:rFonts w:ascii="Times New Roman" w:hAnsi="Times New Roman" w:cs="Times New Roman" w:hint="eastAsia"/>
        </w:rPr>
        <w:instrText>\\</w:instrText>
      </w:r>
      <w:r w:rsidR="00384948">
        <w:rPr>
          <w:rFonts w:ascii="Times New Roman" w:hAnsi="Times New Roman" w:cs="Times New Roman" w:hint="eastAsia"/>
        </w:rPr>
        <w:instrText>精准突破</w:instrText>
      </w:r>
      <w:r w:rsidR="00384948">
        <w:rPr>
          <w:rFonts w:ascii="Times New Roman" w:hAnsi="Times New Roman" w:cs="Times New Roman" w:hint="eastAsia"/>
        </w:rPr>
        <w:instrText>\\Y22.TIF" \* MERGEFORMATINET</w:instrText>
      </w:r>
      <w:r w:rsidR="00384948">
        <w:rPr>
          <w:rFonts w:ascii="Times New Roman" w:hAnsi="Times New Roman" w:cs="Times New Roman"/>
        </w:rPr>
        <w:instrText xml:space="preserve"> </w:instrText>
      </w:r>
      <w:r w:rsidR="00384948">
        <w:rPr>
          <w:rFonts w:ascii="Times New Roman" w:hAnsi="Times New Roman" w:cs="Times New Roman"/>
        </w:rPr>
        <w:fldChar w:fldCharType="separate"/>
      </w:r>
      <w:r w:rsidR="00D85CAB">
        <w:rPr>
          <w:rFonts w:ascii="Times New Roman" w:hAnsi="Times New Roman" w:cs="Times New Roman"/>
        </w:rPr>
        <w:fldChar w:fldCharType="begin"/>
      </w:r>
      <w:r w:rsidR="00D85CAB">
        <w:rPr>
          <w:rFonts w:ascii="Times New Roman" w:hAnsi="Times New Roman" w:cs="Times New Roman"/>
        </w:rPr>
        <w:instrText xml:space="preserve"> </w:instrText>
      </w:r>
      <w:r w:rsidR="00D85CAB">
        <w:rPr>
          <w:rFonts w:ascii="Times New Roman" w:hAnsi="Times New Roman" w:cs="Times New Roman" w:hint="eastAsia"/>
        </w:rPr>
        <w:instrText>INCLUDEPICTURE  "E:\\</w:instrText>
      </w:r>
      <w:r w:rsidR="00D85CAB">
        <w:rPr>
          <w:rFonts w:ascii="Times New Roman" w:hAnsi="Times New Roman" w:cs="Times New Roman" w:hint="eastAsia"/>
        </w:rPr>
        <w:instrText>张潇</w:instrText>
      </w:r>
      <w:r w:rsidR="00D85CAB">
        <w:rPr>
          <w:rFonts w:ascii="Times New Roman" w:hAnsi="Times New Roman" w:cs="Times New Roman" w:hint="eastAsia"/>
        </w:rPr>
        <w:instrText>\\2019\\</w:instrText>
      </w:r>
      <w:r w:rsidR="00D85CAB">
        <w:rPr>
          <w:rFonts w:ascii="Times New Roman" w:hAnsi="Times New Roman" w:cs="Times New Roman" w:hint="eastAsia"/>
        </w:rPr>
        <w:instrText>二轮</w:instrText>
      </w:r>
      <w:r w:rsidR="00D85CAB">
        <w:rPr>
          <w:rFonts w:ascii="Times New Roman" w:hAnsi="Times New Roman" w:cs="Times New Roman" w:hint="eastAsia"/>
        </w:rPr>
        <w:instrText>\\</w:instrText>
      </w:r>
      <w:r w:rsidR="00D85CAB">
        <w:rPr>
          <w:rFonts w:ascii="Times New Roman" w:hAnsi="Times New Roman" w:cs="Times New Roman" w:hint="eastAsia"/>
        </w:rPr>
        <w:instrText>看幻灯片</w:instrText>
      </w:r>
      <w:r w:rsidR="00D85CAB">
        <w:rPr>
          <w:rFonts w:ascii="Times New Roman" w:hAnsi="Times New Roman" w:cs="Times New Roman" w:hint="eastAsia"/>
        </w:rPr>
        <w:instrText>\\</w:instrText>
      </w:r>
      <w:r w:rsidR="00D85CAB">
        <w:rPr>
          <w:rFonts w:ascii="Times New Roman" w:hAnsi="Times New Roman" w:cs="Times New Roman" w:hint="eastAsia"/>
        </w:rPr>
        <w:instrText>全书完整的</w:instrText>
      </w:r>
      <w:r w:rsidR="00D85CAB">
        <w:rPr>
          <w:rFonts w:ascii="Times New Roman" w:hAnsi="Times New Roman" w:cs="Times New Roman" w:hint="eastAsia"/>
        </w:rPr>
        <w:instrText>Word</w:instrText>
      </w:r>
      <w:r w:rsidR="00D85CAB">
        <w:rPr>
          <w:rFonts w:ascii="Times New Roman" w:hAnsi="Times New Roman" w:cs="Times New Roman" w:hint="eastAsia"/>
        </w:rPr>
        <w:instrText>版文档</w:instrText>
      </w:r>
      <w:r w:rsidR="00D85CAB">
        <w:rPr>
          <w:rFonts w:ascii="Times New Roman" w:hAnsi="Times New Roman" w:cs="Times New Roman" w:hint="eastAsia"/>
        </w:rPr>
        <w:instrText>\\</w:instrText>
      </w:r>
      <w:r w:rsidR="00D85CAB">
        <w:rPr>
          <w:rFonts w:ascii="Times New Roman" w:hAnsi="Times New Roman" w:cs="Times New Roman" w:hint="eastAsia"/>
        </w:rPr>
        <w:instrText>精准突破</w:instrText>
      </w:r>
      <w:r w:rsidR="00D85CAB">
        <w:rPr>
          <w:rFonts w:ascii="Times New Roman" w:hAnsi="Times New Roman" w:cs="Times New Roman" w:hint="eastAsia"/>
        </w:rPr>
        <w:instrText>\\Y22.TIF" \* MERGEFORMATINET</w:instrText>
      </w:r>
      <w:r w:rsidR="00D85CAB">
        <w:rPr>
          <w:rFonts w:ascii="Times New Roman" w:hAnsi="Times New Roman" w:cs="Times New Roman"/>
        </w:rPr>
        <w:instrText xml:space="preserve"> </w:instrText>
      </w:r>
      <w:r w:rsidR="00D85CAB">
        <w:rPr>
          <w:rFonts w:ascii="Times New Roman" w:hAnsi="Times New Roman" w:cs="Times New Roman"/>
        </w:rPr>
        <w:fldChar w:fldCharType="separate"/>
      </w:r>
      <w:r w:rsidR="00D85CAB">
        <w:rPr>
          <w:rFonts w:ascii="Times New Roman" w:hAnsi="Times New Roman" w:cs="Times New Roman"/>
        </w:rPr>
        <w:pict>
          <v:shape id="_x0000_i1026" type="#_x0000_t75" style="width:414.1pt;height:190.2pt">
            <v:imagedata r:id="rId8" r:href="rId9"/>
          </v:shape>
        </w:pict>
      </w:r>
      <w:r w:rsidR="00D85CAB">
        <w:rPr>
          <w:rFonts w:ascii="Times New Roman" w:hAnsi="Times New Roman" w:cs="Times New Roman"/>
        </w:rPr>
        <w:fldChar w:fldCharType="end"/>
      </w:r>
      <w:r w:rsidR="00384948">
        <w:rPr>
          <w:rFonts w:ascii="Times New Roman" w:hAnsi="Times New Roman" w:cs="Times New Roman"/>
        </w:rPr>
        <w:fldChar w:fldCharType="end"/>
      </w:r>
      <w:r>
        <w:rPr>
          <w:rFonts w:ascii="Times New Roman" w:hAnsi="Times New Roman" w:cs="Times New Roman"/>
        </w:rPr>
        <w:fldChar w:fldCharType="end"/>
      </w:r>
    </w:p>
    <w:p w:rsidR="00D31B4F" w:rsidRPr="00A50414" w:rsidRDefault="00D31B4F" w:rsidP="00937E2E">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5611D1">
        <w:rPr>
          <w:rFonts w:ascii="Times New Roman" w:eastAsia="黑体" w:hAnsi="Times New Roman" w:cs="Times New Roman" w:hint="eastAsia"/>
        </w:rPr>
        <w:instrText xml:space="preserve"> INCLUDEPICTURE "E:\\</w:instrText>
      </w:r>
      <w:r w:rsidR="005611D1">
        <w:rPr>
          <w:rFonts w:ascii="Times New Roman" w:eastAsia="黑体" w:hAnsi="Times New Roman" w:cs="Times New Roman" w:hint="eastAsia"/>
        </w:rPr>
        <w:instrText>张红</w:instrText>
      </w:r>
      <w:r w:rsidR="005611D1">
        <w:rPr>
          <w:rFonts w:ascii="Times New Roman" w:eastAsia="黑体" w:hAnsi="Times New Roman" w:cs="Times New Roman" w:hint="eastAsia"/>
        </w:rPr>
        <w:instrText>\\2019\\</w:instrText>
      </w:r>
      <w:r w:rsidR="005611D1">
        <w:rPr>
          <w:rFonts w:ascii="Times New Roman" w:eastAsia="黑体" w:hAnsi="Times New Roman" w:cs="Times New Roman" w:hint="eastAsia"/>
        </w:rPr>
        <w:instrText>大二轮</w:instrText>
      </w:r>
      <w:r w:rsidR="005611D1">
        <w:rPr>
          <w:rFonts w:ascii="Times New Roman" w:eastAsia="黑体" w:hAnsi="Times New Roman" w:cs="Times New Roman" w:hint="eastAsia"/>
        </w:rPr>
        <w:instrText>\\</w:instrText>
      </w:r>
      <w:r w:rsidR="005611D1">
        <w:rPr>
          <w:rFonts w:ascii="Times New Roman" w:eastAsia="黑体" w:hAnsi="Times New Roman" w:cs="Times New Roman" w:hint="eastAsia"/>
        </w:rPr>
        <w:instrText>大二轮</w:instrText>
      </w:r>
      <w:r w:rsidR="005611D1">
        <w:rPr>
          <w:rFonts w:ascii="Times New Roman" w:eastAsia="黑体" w:hAnsi="Times New Roman" w:cs="Times New Roman" w:hint="eastAsia"/>
        </w:rPr>
        <w:instrText xml:space="preserve">  </w:instrText>
      </w:r>
      <w:r w:rsidR="005611D1">
        <w:rPr>
          <w:rFonts w:ascii="Times New Roman" w:eastAsia="黑体" w:hAnsi="Times New Roman" w:cs="Times New Roman" w:hint="eastAsia"/>
        </w:rPr>
        <w:instrText>语文</w:instrText>
      </w:r>
      <w:r w:rsidR="005611D1">
        <w:rPr>
          <w:rFonts w:ascii="Times New Roman" w:eastAsia="黑体" w:hAnsi="Times New Roman" w:cs="Times New Roman" w:hint="eastAsia"/>
        </w:rPr>
        <w:instrText xml:space="preserve">  </w:instrText>
      </w:r>
      <w:r w:rsidR="005611D1">
        <w:rPr>
          <w:rFonts w:ascii="Times New Roman" w:eastAsia="黑体" w:hAnsi="Times New Roman" w:cs="Times New Roman" w:hint="eastAsia"/>
        </w:rPr>
        <w:instrText>浙江</w:instrText>
      </w:r>
      <w:r w:rsidR="005611D1">
        <w:rPr>
          <w:rFonts w:ascii="Times New Roman" w:eastAsia="黑体" w:hAnsi="Times New Roman" w:cs="Times New Roman" w:hint="eastAsia"/>
        </w:rPr>
        <w:instrText>\\WORD\\</w:instrText>
      </w:r>
      <w:r w:rsidR="005611D1">
        <w:rPr>
          <w:rFonts w:ascii="Times New Roman" w:eastAsia="黑体" w:hAnsi="Times New Roman" w:cs="Times New Roman" w:hint="eastAsia"/>
        </w:rPr>
        <w:instrText>左括</w:instrText>
      </w:r>
      <w:r w:rsidR="005611D1">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384948">
        <w:rPr>
          <w:rFonts w:ascii="Times New Roman" w:eastAsia="黑体" w:hAnsi="Times New Roman" w:cs="Times New Roman"/>
        </w:rPr>
        <w:fldChar w:fldCharType="begin"/>
      </w:r>
      <w:r w:rsidR="00384948">
        <w:rPr>
          <w:rFonts w:ascii="Times New Roman" w:eastAsia="黑体" w:hAnsi="Times New Roman" w:cs="Times New Roman"/>
        </w:rPr>
        <w:instrText xml:space="preserve"> </w:instrText>
      </w:r>
      <w:r w:rsidR="00384948">
        <w:rPr>
          <w:rFonts w:ascii="Times New Roman" w:eastAsia="黑体" w:hAnsi="Times New Roman" w:cs="Times New Roman" w:hint="eastAsia"/>
        </w:rPr>
        <w:instrText>INCLUDEPICTURE  "E:\\</w:instrText>
      </w:r>
      <w:r w:rsidR="00384948">
        <w:rPr>
          <w:rFonts w:ascii="Times New Roman" w:eastAsia="黑体" w:hAnsi="Times New Roman" w:cs="Times New Roman" w:hint="eastAsia"/>
        </w:rPr>
        <w:instrText>张红</w:instrText>
      </w:r>
      <w:r w:rsidR="00384948">
        <w:rPr>
          <w:rFonts w:ascii="Times New Roman" w:eastAsia="黑体" w:hAnsi="Times New Roman" w:cs="Times New Roman" w:hint="eastAsia"/>
        </w:rPr>
        <w:instrText>\\2019\\</w:instrText>
      </w:r>
      <w:r w:rsidR="00384948">
        <w:rPr>
          <w:rFonts w:ascii="Times New Roman" w:eastAsia="黑体" w:hAnsi="Times New Roman" w:cs="Times New Roman" w:hint="eastAsia"/>
        </w:rPr>
        <w:instrText>大二轮</w:instrText>
      </w:r>
      <w:r w:rsidR="00384948">
        <w:rPr>
          <w:rFonts w:ascii="Times New Roman" w:eastAsia="黑体" w:hAnsi="Times New Roman" w:cs="Times New Roman" w:hint="eastAsia"/>
        </w:rPr>
        <w:instrText>\\</w:instrText>
      </w:r>
      <w:r w:rsidR="00384948">
        <w:rPr>
          <w:rFonts w:ascii="Times New Roman" w:eastAsia="黑体" w:hAnsi="Times New Roman" w:cs="Times New Roman" w:hint="eastAsia"/>
        </w:rPr>
        <w:instrText>大二轮</w:instrText>
      </w:r>
      <w:r w:rsidR="00384948">
        <w:rPr>
          <w:rFonts w:ascii="Times New Roman" w:eastAsia="黑体" w:hAnsi="Times New Roman" w:cs="Times New Roman" w:hint="eastAsia"/>
        </w:rPr>
        <w:instrText xml:space="preserve">  </w:instrText>
      </w:r>
      <w:r w:rsidR="00384948">
        <w:rPr>
          <w:rFonts w:ascii="Times New Roman" w:eastAsia="黑体" w:hAnsi="Times New Roman" w:cs="Times New Roman" w:hint="eastAsia"/>
        </w:rPr>
        <w:instrText>语文</w:instrText>
      </w:r>
      <w:r w:rsidR="00384948">
        <w:rPr>
          <w:rFonts w:ascii="Times New Roman" w:eastAsia="黑体" w:hAnsi="Times New Roman" w:cs="Times New Roman" w:hint="eastAsia"/>
        </w:rPr>
        <w:instrText xml:space="preserve">  </w:instrText>
      </w:r>
      <w:r w:rsidR="00384948">
        <w:rPr>
          <w:rFonts w:ascii="Times New Roman" w:eastAsia="黑体" w:hAnsi="Times New Roman" w:cs="Times New Roman" w:hint="eastAsia"/>
        </w:rPr>
        <w:instrText>浙江</w:instrText>
      </w:r>
      <w:r w:rsidR="00384948">
        <w:rPr>
          <w:rFonts w:ascii="Times New Roman" w:eastAsia="黑体" w:hAnsi="Times New Roman" w:cs="Times New Roman" w:hint="eastAsia"/>
        </w:rPr>
        <w:instrText>\\</w:instrText>
      </w:r>
      <w:r w:rsidR="00384948">
        <w:rPr>
          <w:rFonts w:ascii="Times New Roman" w:eastAsia="黑体" w:hAnsi="Times New Roman" w:cs="Times New Roman" w:hint="eastAsia"/>
        </w:rPr>
        <w:instrText>全书完整的</w:instrText>
      </w:r>
      <w:r w:rsidR="00384948">
        <w:rPr>
          <w:rFonts w:ascii="Times New Roman" w:eastAsia="黑体" w:hAnsi="Times New Roman" w:cs="Times New Roman" w:hint="eastAsia"/>
        </w:rPr>
        <w:instrText>Word</w:instrText>
      </w:r>
      <w:r w:rsidR="00384948">
        <w:rPr>
          <w:rFonts w:ascii="Times New Roman" w:eastAsia="黑体" w:hAnsi="Times New Roman" w:cs="Times New Roman" w:hint="eastAsia"/>
        </w:rPr>
        <w:instrText>版文档</w:instrText>
      </w:r>
      <w:r w:rsidR="00384948">
        <w:rPr>
          <w:rFonts w:ascii="Times New Roman" w:eastAsia="黑体" w:hAnsi="Times New Roman" w:cs="Times New Roman" w:hint="eastAsia"/>
        </w:rPr>
        <w:instrText>\\</w:instrText>
      </w:r>
      <w:r w:rsidR="00384948">
        <w:rPr>
          <w:rFonts w:ascii="Times New Roman" w:eastAsia="黑体" w:hAnsi="Times New Roman" w:cs="Times New Roman" w:hint="eastAsia"/>
        </w:rPr>
        <w:instrText>精准突破</w:instrText>
      </w:r>
      <w:r w:rsidR="00384948">
        <w:rPr>
          <w:rFonts w:ascii="Times New Roman" w:eastAsia="黑体" w:hAnsi="Times New Roman" w:cs="Times New Roman" w:hint="eastAsia"/>
        </w:rPr>
        <w:instrText>\\</w:instrText>
      </w:r>
      <w:r w:rsidR="00384948">
        <w:rPr>
          <w:rFonts w:ascii="Times New Roman" w:eastAsia="黑体" w:hAnsi="Times New Roman" w:cs="Times New Roman" w:hint="eastAsia"/>
        </w:rPr>
        <w:instrText>左括</w:instrText>
      </w:r>
      <w:r w:rsidR="00384948">
        <w:rPr>
          <w:rFonts w:ascii="Times New Roman" w:eastAsia="黑体" w:hAnsi="Times New Roman" w:cs="Times New Roman" w:hint="eastAsia"/>
        </w:rPr>
        <w:instrText>.TIF" \* MERGEFORMATINET</w:instrText>
      </w:r>
      <w:r w:rsidR="00384948">
        <w:rPr>
          <w:rFonts w:ascii="Times New Roman" w:eastAsia="黑体" w:hAnsi="Times New Roman" w:cs="Times New Roman"/>
        </w:rPr>
        <w:instrText xml:space="preserve"> </w:instrText>
      </w:r>
      <w:r w:rsidR="00384948">
        <w:rPr>
          <w:rFonts w:ascii="Times New Roman" w:eastAsia="黑体" w:hAnsi="Times New Roman" w:cs="Times New Roman"/>
        </w:rPr>
        <w:fldChar w:fldCharType="separate"/>
      </w:r>
      <w:r w:rsidR="00D85CAB">
        <w:rPr>
          <w:rFonts w:ascii="Times New Roman" w:eastAsia="黑体" w:hAnsi="Times New Roman" w:cs="Times New Roman"/>
        </w:rPr>
        <w:fldChar w:fldCharType="begin"/>
      </w:r>
      <w:r w:rsidR="00D85CAB">
        <w:rPr>
          <w:rFonts w:ascii="Times New Roman" w:eastAsia="黑体" w:hAnsi="Times New Roman" w:cs="Times New Roman"/>
        </w:rPr>
        <w:instrText xml:space="preserve"> </w:instrText>
      </w:r>
      <w:r w:rsidR="00D85CAB">
        <w:rPr>
          <w:rFonts w:ascii="Times New Roman" w:eastAsia="黑体" w:hAnsi="Times New Roman" w:cs="Times New Roman" w:hint="eastAsia"/>
        </w:rPr>
        <w:instrText>INCLUDEPICTURE  "E:\\</w:instrText>
      </w:r>
      <w:r w:rsidR="00D85CAB">
        <w:rPr>
          <w:rFonts w:ascii="Times New Roman" w:eastAsia="黑体" w:hAnsi="Times New Roman" w:cs="Times New Roman" w:hint="eastAsia"/>
        </w:rPr>
        <w:instrText>张潇</w:instrText>
      </w:r>
      <w:r w:rsidR="00D85CAB">
        <w:rPr>
          <w:rFonts w:ascii="Times New Roman" w:eastAsia="黑体" w:hAnsi="Times New Roman" w:cs="Times New Roman" w:hint="eastAsia"/>
        </w:rPr>
        <w:instrText>\\2019\\</w:instrText>
      </w:r>
      <w:r w:rsidR="00D85CAB">
        <w:rPr>
          <w:rFonts w:ascii="Times New Roman" w:eastAsia="黑体" w:hAnsi="Times New Roman" w:cs="Times New Roman" w:hint="eastAsia"/>
        </w:rPr>
        <w:instrText>二轮</w:instrText>
      </w:r>
      <w:r w:rsidR="00D85CAB">
        <w:rPr>
          <w:rFonts w:ascii="Times New Roman" w:eastAsia="黑体" w:hAnsi="Times New Roman" w:cs="Times New Roman" w:hint="eastAsia"/>
        </w:rPr>
        <w:instrText>\\</w:instrText>
      </w:r>
      <w:r w:rsidR="00D85CAB">
        <w:rPr>
          <w:rFonts w:ascii="Times New Roman" w:eastAsia="黑体" w:hAnsi="Times New Roman" w:cs="Times New Roman" w:hint="eastAsia"/>
        </w:rPr>
        <w:instrText>看幻灯片</w:instrText>
      </w:r>
      <w:r w:rsidR="00D85CAB">
        <w:rPr>
          <w:rFonts w:ascii="Times New Roman" w:eastAsia="黑体" w:hAnsi="Times New Roman" w:cs="Times New Roman" w:hint="eastAsia"/>
        </w:rPr>
        <w:instrText>\\</w:instrText>
      </w:r>
      <w:r w:rsidR="00D85CAB">
        <w:rPr>
          <w:rFonts w:ascii="Times New Roman" w:eastAsia="黑体" w:hAnsi="Times New Roman" w:cs="Times New Roman" w:hint="eastAsia"/>
        </w:rPr>
        <w:instrText>全书完整的</w:instrText>
      </w:r>
      <w:r w:rsidR="00D85CAB">
        <w:rPr>
          <w:rFonts w:ascii="Times New Roman" w:eastAsia="黑体" w:hAnsi="Times New Roman" w:cs="Times New Roman" w:hint="eastAsia"/>
        </w:rPr>
        <w:instrText>Word</w:instrText>
      </w:r>
      <w:r w:rsidR="00D85CAB">
        <w:rPr>
          <w:rFonts w:ascii="Times New Roman" w:eastAsia="黑体" w:hAnsi="Times New Roman" w:cs="Times New Roman" w:hint="eastAsia"/>
        </w:rPr>
        <w:instrText>版文档</w:instrText>
      </w:r>
      <w:r w:rsidR="00D85CAB">
        <w:rPr>
          <w:rFonts w:ascii="Times New Roman" w:eastAsia="黑体" w:hAnsi="Times New Roman" w:cs="Times New Roman" w:hint="eastAsia"/>
        </w:rPr>
        <w:instrText>\\</w:instrText>
      </w:r>
      <w:r w:rsidR="00D85CAB">
        <w:rPr>
          <w:rFonts w:ascii="Times New Roman" w:eastAsia="黑体" w:hAnsi="Times New Roman" w:cs="Times New Roman" w:hint="eastAsia"/>
        </w:rPr>
        <w:instrText>精准突破</w:instrText>
      </w:r>
      <w:r w:rsidR="00D85CAB">
        <w:rPr>
          <w:rFonts w:ascii="Times New Roman" w:eastAsia="黑体" w:hAnsi="Times New Roman" w:cs="Times New Roman" w:hint="eastAsia"/>
        </w:rPr>
        <w:instrText>\\</w:instrText>
      </w:r>
      <w:r w:rsidR="00D85CAB">
        <w:rPr>
          <w:rFonts w:ascii="Times New Roman" w:eastAsia="黑体" w:hAnsi="Times New Roman" w:cs="Times New Roman" w:hint="eastAsia"/>
        </w:rPr>
        <w:instrText>左括</w:instrText>
      </w:r>
      <w:r w:rsidR="00D85CAB">
        <w:rPr>
          <w:rFonts w:ascii="Times New Roman" w:eastAsia="黑体" w:hAnsi="Times New Roman" w:cs="Times New Roman" w:hint="eastAsia"/>
        </w:rPr>
        <w:instrText>.TIF" \* MERGEFOR</w:instrText>
      </w:r>
      <w:r w:rsidR="00D85CAB">
        <w:rPr>
          <w:rFonts w:ascii="Times New Roman" w:eastAsia="黑体" w:hAnsi="Times New Roman" w:cs="Times New Roman" w:hint="eastAsia"/>
        </w:rPr>
        <w:instrText>MATINET</w:instrText>
      </w:r>
      <w:r w:rsidR="00D85CAB">
        <w:rPr>
          <w:rFonts w:ascii="Times New Roman" w:eastAsia="黑体" w:hAnsi="Times New Roman" w:cs="Times New Roman"/>
        </w:rPr>
        <w:instrText xml:space="preserve"> </w:instrText>
      </w:r>
      <w:r w:rsidR="00D85CAB">
        <w:rPr>
          <w:rFonts w:ascii="Times New Roman" w:eastAsia="黑体" w:hAnsi="Times New Roman" w:cs="Times New Roman"/>
        </w:rPr>
        <w:fldChar w:fldCharType="separate"/>
      </w:r>
      <w:r w:rsidR="00D85CAB">
        <w:rPr>
          <w:rFonts w:ascii="Times New Roman" w:eastAsia="黑体" w:hAnsi="Times New Roman" w:cs="Times New Roman"/>
        </w:rPr>
        <w:pict>
          <v:shape id="_x0000_i1027" type="#_x0000_t75" style="width:2.1pt;height:7.9pt">
            <v:imagedata r:id="rId10" r:href="rId11"/>
          </v:shape>
        </w:pict>
      </w:r>
      <w:r w:rsidR="00D85CAB">
        <w:rPr>
          <w:rFonts w:ascii="Times New Roman" w:eastAsia="黑体" w:hAnsi="Times New Roman" w:cs="Times New Roman"/>
        </w:rPr>
        <w:fldChar w:fldCharType="end"/>
      </w:r>
      <w:r w:rsidR="00384948">
        <w:rPr>
          <w:rFonts w:ascii="Times New Roman" w:eastAsia="黑体" w:hAnsi="Times New Roman" w:cs="Times New Roman"/>
        </w:rPr>
        <w:fldChar w:fldCharType="end"/>
      </w:r>
      <w:r>
        <w:rPr>
          <w:rFonts w:ascii="Times New Roman" w:eastAsia="黑体" w:hAnsi="Times New Roman" w:cs="Times New Roman"/>
        </w:rPr>
        <w:fldChar w:fldCharType="end"/>
      </w:r>
      <w:r w:rsidRPr="00D31B4F">
        <w:rPr>
          <w:rFonts w:ascii="Times New Roman" w:eastAsia="黑体" w:hAnsi="Times New Roman" w:cs="Times New Roman"/>
        </w:rPr>
        <w:t>任务情境</w:t>
      </w:r>
      <w:r>
        <w:rPr>
          <w:rFonts w:ascii="Times New Roman" w:eastAsia="黑体" w:hAnsi="Times New Roman" w:cs="Times New Roman"/>
        </w:rPr>
        <w:fldChar w:fldCharType="begin"/>
      </w:r>
      <w:r w:rsidR="005611D1">
        <w:rPr>
          <w:rFonts w:ascii="Times New Roman" w:eastAsia="黑体" w:hAnsi="Times New Roman" w:cs="Times New Roman" w:hint="eastAsia"/>
        </w:rPr>
        <w:instrText xml:space="preserve"> INCLUDEPICTURE "E:\\</w:instrText>
      </w:r>
      <w:r w:rsidR="005611D1">
        <w:rPr>
          <w:rFonts w:ascii="Times New Roman" w:eastAsia="黑体" w:hAnsi="Times New Roman" w:cs="Times New Roman" w:hint="eastAsia"/>
        </w:rPr>
        <w:instrText>张红</w:instrText>
      </w:r>
      <w:r w:rsidR="005611D1">
        <w:rPr>
          <w:rFonts w:ascii="Times New Roman" w:eastAsia="黑体" w:hAnsi="Times New Roman" w:cs="Times New Roman" w:hint="eastAsia"/>
        </w:rPr>
        <w:instrText>\\2019\\</w:instrText>
      </w:r>
      <w:r w:rsidR="005611D1">
        <w:rPr>
          <w:rFonts w:ascii="Times New Roman" w:eastAsia="黑体" w:hAnsi="Times New Roman" w:cs="Times New Roman" w:hint="eastAsia"/>
        </w:rPr>
        <w:instrText>大二轮</w:instrText>
      </w:r>
      <w:r w:rsidR="005611D1">
        <w:rPr>
          <w:rFonts w:ascii="Times New Roman" w:eastAsia="黑体" w:hAnsi="Times New Roman" w:cs="Times New Roman" w:hint="eastAsia"/>
        </w:rPr>
        <w:instrText>\\</w:instrText>
      </w:r>
      <w:r w:rsidR="005611D1">
        <w:rPr>
          <w:rFonts w:ascii="Times New Roman" w:eastAsia="黑体" w:hAnsi="Times New Roman" w:cs="Times New Roman" w:hint="eastAsia"/>
        </w:rPr>
        <w:instrText>大二轮</w:instrText>
      </w:r>
      <w:r w:rsidR="005611D1">
        <w:rPr>
          <w:rFonts w:ascii="Times New Roman" w:eastAsia="黑体" w:hAnsi="Times New Roman" w:cs="Times New Roman" w:hint="eastAsia"/>
        </w:rPr>
        <w:instrText xml:space="preserve">  </w:instrText>
      </w:r>
      <w:r w:rsidR="005611D1">
        <w:rPr>
          <w:rFonts w:ascii="Times New Roman" w:eastAsia="黑体" w:hAnsi="Times New Roman" w:cs="Times New Roman" w:hint="eastAsia"/>
        </w:rPr>
        <w:instrText>语文</w:instrText>
      </w:r>
      <w:r w:rsidR="005611D1">
        <w:rPr>
          <w:rFonts w:ascii="Times New Roman" w:eastAsia="黑体" w:hAnsi="Times New Roman" w:cs="Times New Roman" w:hint="eastAsia"/>
        </w:rPr>
        <w:instrText xml:space="preserve">  </w:instrText>
      </w:r>
      <w:r w:rsidR="005611D1">
        <w:rPr>
          <w:rFonts w:ascii="Times New Roman" w:eastAsia="黑体" w:hAnsi="Times New Roman" w:cs="Times New Roman" w:hint="eastAsia"/>
        </w:rPr>
        <w:instrText>浙江</w:instrText>
      </w:r>
      <w:r w:rsidR="005611D1">
        <w:rPr>
          <w:rFonts w:ascii="Times New Roman" w:eastAsia="黑体" w:hAnsi="Times New Roman" w:cs="Times New Roman" w:hint="eastAsia"/>
        </w:rPr>
        <w:instrText>\\WORD\\</w:instrText>
      </w:r>
      <w:r w:rsidR="005611D1">
        <w:rPr>
          <w:rFonts w:ascii="Times New Roman" w:eastAsia="黑体" w:hAnsi="Times New Roman" w:cs="Times New Roman" w:hint="eastAsia"/>
        </w:rPr>
        <w:instrText>右括</w:instrText>
      </w:r>
      <w:r w:rsidR="005611D1">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384948">
        <w:rPr>
          <w:rFonts w:ascii="Times New Roman" w:eastAsia="黑体" w:hAnsi="Times New Roman" w:cs="Times New Roman"/>
        </w:rPr>
        <w:fldChar w:fldCharType="begin"/>
      </w:r>
      <w:r w:rsidR="00384948">
        <w:rPr>
          <w:rFonts w:ascii="Times New Roman" w:eastAsia="黑体" w:hAnsi="Times New Roman" w:cs="Times New Roman"/>
        </w:rPr>
        <w:instrText xml:space="preserve"> </w:instrText>
      </w:r>
      <w:r w:rsidR="00384948">
        <w:rPr>
          <w:rFonts w:ascii="Times New Roman" w:eastAsia="黑体" w:hAnsi="Times New Roman" w:cs="Times New Roman" w:hint="eastAsia"/>
        </w:rPr>
        <w:instrText>INCLUDEPICTURE  "E:\\</w:instrText>
      </w:r>
      <w:r w:rsidR="00384948">
        <w:rPr>
          <w:rFonts w:ascii="Times New Roman" w:eastAsia="黑体" w:hAnsi="Times New Roman" w:cs="Times New Roman" w:hint="eastAsia"/>
        </w:rPr>
        <w:instrText>张红</w:instrText>
      </w:r>
      <w:r w:rsidR="00384948">
        <w:rPr>
          <w:rFonts w:ascii="Times New Roman" w:eastAsia="黑体" w:hAnsi="Times New Roman" w:cs="Times New Roman" w:hint="eastAsia"/>
        </w:rPr>
        <w:instrText>\\2019\\</w:instrText>
      </w:r>
      <w:r w:rsidR="00384948">
        <w:rPr>
          <w:rFonts w:ascii="Times New Roman" w:eastAsia="黑体" w:hAnsi="Times New Roman" w:cs="Times New Roman" w:hint="eastAsia"/>
        </w:rPr>
        <w:instrText>大二轮</w:instrText>
      </w:r>
      <w:r w:rsidR="00384948">
        <w:rPr>
          <w:rFonts w:ascii="Times New Roman" w:eastAsia="黑体" w:hAnsi="Times New Roman" w:cs="Times New Roman" w:hint="eastAsia"/>
        </w:rPr>
        <w:instrText>\\</w:instrText>
      </w:r>
      <w:r w:rsidR="00384948">
        <w:rPr>
          <w:rFonts w:ascii="Times New Roman" w:eastAsia="黑体" w:hAnsi="Times New Roman" w:cs="Times New Roman" w:hint="eastAsia"/>
        </w:rPr>
        <w:instrText>大二轮</w:instrText>
      </w:r>
      <w:r w:rsidR="00384948">
        <w:rPr>
          <w:rFonts w:ascii="Times New Roman" w:eastAsia="黑体" w:hAnsi="Times New Roman" w:cs="Times New Roman" w:hint="eastAsia"/>
        </w:rPr>
        <w:instrText xml:space="preserve">  </w:instrText>
      </w:r>
      <w:r w:rsidR="00384948">
        <w:rPr>
          <w:rFonts w:ascii="Times New Roman" w:eastAsia="黑体" w:hAnsi="Times New Roman" w:cs="Times New Roman" w:hint="eastAsia"/>
        </w:rPr>
        <w:instrText>语文</w:instrText>
      </w:r>
      <w:r w:rsidR="00384948">
        <w:rPr>
          <w:rFonts w:ascii="Times New Roman" w:eastAsia="黑体" w:hAnsi="Times New Roman" w:cs="Times New Roman" w:hint="eastAsia"/>
        </w:rPr>
        <w:instrText xml:space="preserve">  </w:instrText>
      </w:r>
      <w:r w:rsidR="00384948">
        <w:rPr>
          <w:rFonts w:ascii="Times New Roman" w:eastAsia="黑体" w:hAnsi="Times New Roman" w:cs="Times New Roman" w:hint="eastAsia"/>
        </w:rPr>
        <w:instrText>浙江</w:instrText>
      </w:r>
      <w:r w:rsidR="00384948">
        <w:rPr>
          <w:rFonts w:ascii="Times New Roman" w:eastAsia="黑体" w:hAnsi="Times New Roman" w:cs="Times New Roman" w:hint="eastAsia"/>
        </w:rPr>
        <w:instrText>\\</w:instrText>
      </w:r>
      <w:r w:rsidR="00384948">
        <w:rPr>
          <w:rFonts w:ascii="Times New Roman" w:eastAsia="黑体" w:hAnsi="Times New Roman" w:cs="Times New Roman" w:hint="eastAsia"/>
        </w:rPr>
        <w:instrText>全书完整的</w:instrText>
      </w:r>
      <w:r w:rsidR="00384948">
        <w:rPr>
          <w:rFonts w:ascii="Times New Roman" w:eastAsia="黑体" w:hAnsi="Times New Roman" w:cs="Times New Roman" w:hint="eastAsia"/>
        </w:rPr>
        <w:instrText>Word</w:instrText>
      </w:r>
      <w:r w:rsidR="00384948">
        <w:rPr>
          <w:rFonts w:ascii="Times New Roman" w:eastAsia="黑体" w:hAnsi="Times New Roman" w:cs="Times New Roman" w:hint="eastAsia"/>
        </w:rPr>
        <w:instrText>版文档</w:instrText>
      </w:r>
      <w:r w:rsidR="00384948">
        <w:rPr>
          <w:rFonts w:ascii="Times New Roman" w:eastAsia="黑体" w:hAnsi="Times New Roman" w:cs="Times New Roman" w:hint="eastAsia"/>
        </w:rPr>
        <w:instrText>\\</w:instrText>
      </w:r>
      <w:r w:rsidR="00384948">
        <w:rPr>
          <w:rFonts w:ascii="Times New Roman" w:eastAsia="黑体" w:hAnsi="Times New Roman" w:cs="Times New Roman" w:hint="eastAsia"/>
        </w:rPr>
        <w:instrText>精准突破</w:instrText>
      </w:r>
      <w:r w:rsidR="00384948">
        <w:rPr>
          <w:rFonts w:ascii="Times New Roman" w:eastAsia="黑体" w:hAnsi="Times New Roman" w:cs="Times New Roman" w:hint="eastAsia"/>
        </w:rPr>
        <w:instrText>\\</w:instrText>
      </w:r>
      <w:r w:rsidR="00384948">
        <w:rPr>
          <w:rFonts w:ascii="Times New Roman" w:eastAsia="黑体" w:hAnsi="Times New Roman" w:cs="Times New Roman" w:hint="eastAsia"/>
        </w:rPr>
        <w:instrText>右括</w:instrText>
      </w:r>
      <w:r w:rsidR="00384948">
        <w:rPr>
          <w:rFonts w:ascii="Times New Roman" w:eastAsia="黑体" w:hAnsi="Times New Roman" w:cs="Times New Roman" w:hint="eastAsia"/>
        </w:rPr>
        <w:instrText>.TIF" \* MERGEFORMATINET</w:instrText>
      </w:r>
      <w:r w:rsidR="00384948">
        <w:rPr>
          <w:rFonts w:ascii="Times New Roman" w:eastAsia="黑体" w:hAnsi="Times New Roman" w:cs="Times New Roman"/>
        </w:rPr>
        <w:instrText xml:space="preserve"> </w:instrText>
      </w:r>
      <w:r w:rsidR="00384948">
        <w:rPr>
          <w:rFonts w:ascii="Times New Roman" w:eastAsia="黑体" w:hAnsi="Times New Roman" w:cs="Times New Roman"/>
        </w:rPr>
        <w:fldChar w:fldCharType="separate"/>
      </w:r>
      <w:r w:rsidR="00D85CAB">
        <w:rPr>
          <w:rFonts w:ascii="Times New Roman" w:eastAsia="黑体" w:hAnsi="Times New Roman" w:cs="Times New Roman"/>
        </w:rPr>
        <w:fldChar w:fldCharType="begin"/>
      </w:r>
      <w:r w:rsidR="00D85CAB">
        <w:rPr>
          <w:rFonts w:ascii="Times New Roman" w:eastAsia="黑体" w:hAnsi="Times New Roman" w:cs="Times New Roman"/>
        </w:rPr>
        <w:instrText xml:space="preserve"> </w:instrText>
      </w:r>
      <w:r w:rsidR="00D85CAB">
        <w:rPr>
          <w:rFonts w:ascii="Times New Roman" w:eastAsia="黑体" w:hAnsi="Times New Roman" w:cs="Times New Roman" w:hint="eastAsia"/>
        </w:rPr>
        <w:instrText>INCLUDEPICTURE  "E:\\</w:instrText>
      </w:r>
      <w:r w:rsidR="00D85CAB">
        <w:rPr>
          <w:rFonts w:ascii="Times New Roman" w:eastAsia="黑体" w:hAnsi="Times New Roman" w:cs="Times New Roman" w:hint="eastAsia"/>
        </w:rPr>
        <w:instrText>张潇</w:instrText>
      </w:r>
      <w:r w:rsidR="00D85CAB">
        <w:rPr>
          <w:rFonts w:ascii="Times New Roman" w:eastAsia="黑体" w:hAnsi="Times New Roman" w:cs="Times New Roman" w:hint="eastAsia"/>
        </w:rPr>
        <w:instrText>\\2019\\</w:instrText>
      </w:r>
      <w:r w:rsidR="00D85CAB">
        <w:rPr>
          <w:rFonts w:ascii="Times New Roman" w:eastAsia="黑体" w:hAnsi="Times New Roman" w:cs="Times New Roman" w:hint="eastAsia"/>
        </w:rPr>
        <w:instrText>二轮</w:instrText>
      </w:r>
      <w:r w:rsidR="00D85CAB">
        <w:rPr>
          <w:rFonts w:ascii="Times New Roman" w:eastAsia="黑体" w:hAnsi="Times New Roman" w:cs="Times New Roman" w:hint="eastAsia"/>
        </w:rPr>
        <w:instrText>\\</w:instrText>
      </w:r>
      <w:r w:rsidR="00D85CAB">
        <w:rPr>
          <w:rFonts w:ascii="Times New Roman" w:eastAsia="黑体" w:hAnsi="Times New Roman" w:cs="Times New Roman" w:hint="eastAsia"/>
        </w:rPr>
        <w:instrText>看幻灯片</w:instrText>
      </w:r>
      <w:r w:rsidR="00D85CAB">
        <w:rPr>
          <w:rFonts w:ascii="Times New Roman" w:eastAsia="黑体" w:hAnsi="Times New Roman" w:cs="Times New Roman" w:hint="eastAsia"/>
        </w:rPr>
        <w:instrText>\\</w:instrText>
      </w:r>
      <w:r w:rsidR="00D85CAB">
        <w:rPr>
          <w:rFonts w:ascii="Times New Roman" w:eastAsia="黑体" w:hAnsi="Times New Roman" w:cs="Times New Roman" w:hint="eastAsia"/>
        </w:rPr>
        <w:instrText>全书完整的</w:instrText>
      </w:r>
      <w:r w:rsidR="00D85CAB">
        <w:rPr>
          <w:rFonts w:ascii="Times New Roman" w:eastAsia="黑体" w:hAnsi="Times New Roman" w:cs="Times New Roman" w:hint="eastAsia"/>
        </w:rPr>
        <w:instrText>Word</w:instrText>
      </w:r>
      <w:r w:rsidR="00D85CAB">
        <w:rPr>
          <w:rFonts w:ascii="Times New Roman" w:eastAsia="黑体" w:hAnsi="Times New Roman" w:cs="Times New Roman" w:hint="eastAsia"/>
        </w:rPr>
        <w:instrText>版文档</w:instrText>
      </w:r>
      <w:r w:rsidR="00D85CAB">
        <w:rPr>
          <w:rFonts w:ascii="Times New Roman" w:eastAsia="黑体" w:hAnsi="Times New Roman" w:cs="Times New Roman" w:hint="eastAsia"/>
        </w:rPr>
        <w:instrText>\\</w:instrText>
      </w:r>
      <w:r w:rsidR="00D85CAB">
        <w:rPr>
          <w:rFonts w:ascii="Times New Roman" w:eastAsia="黑体" w:hAnsi="Times New Roman" w:cs="Times New Roman" w:hint="eastAsia"/>
        </w:rPr>
        <w:instrText>精准突</w:instrText>
      </w:r>
      <w:r w:rsidR="00D85CAB">
        <w:rPr>
          <w:rFonts w:ascii="Times New Roman" w:eastAsia="黑体" w:hAnsi="Times New Roman" w:cs="Times New Roman" w:hint="eastAsia"/>
        </w:rPr>
        <w:instrText>破</w:instrText>
      </w:r>
      <w:r w:rsidR="00D85CAB">
        <w:rPr>
          <w:rFonts w:ascii="Times New Roman" w:eastAsia="黑体" w:hAnsi="Times New Roman" w:cs="Times New Roman" w:hint="eastAsia"/>
        </w:rPr>
        <w:instrText>\\</w:instrText>
      </w:r>
      <w:r w:rsidR="00D85CAB">
        <w:rPr>
          <w:rFonts w:ascii="Times New Roman" w:eastAsia="黑体" w:hAnsi="Times New Roman" w:cs="Times New Roman" w:hint="eastAsia"/>
        </w:rPr>
        <w:instrText>右括</w:instrText>
      </w:r>
      <w:r w:rsidR="00D85CAB">
        <w:rPr>
          <w:rFonts w:ascii="Times New Roman" w:eastAsia="黑体" w:hAnsi="Times New Roman" w:cs="Times New Roman" w:hint="eastAsia"/>
        </w:rPr>
        <w:instrText>.TIF" \* MERGEFORMATINET</w:instrText>
      </w:r>
      <w:r w:rsidR="00D85CAB">
        <w:rPr>
          <w:rFonts w:ascii="Times New Roman" w:eastAsia="黑体" w:hAnsi="Times New Roman" w:cs="Times New Roman"/>
        </w:rPr>
        <w:instrText xml:space="preserve"> </w:instrText>
      </w:r>
      <w:r w:rsidR="00D85CAB">
        <w:rPr>
          <w:rFonts w:ascii="Times New Roman" w:eastAsia="黑体" w:hAnsi="Times New Roman" w:cs="Times New Roman"/>
        </w:rPr>
        <w:fldChar w:fldCharType="separate"/>
      </w:r>
      <w:r w:rsidR="00D85CAB">
        <w:rPr>
          <w:rFonts w:ascii="Times New Roman" w:eastAsia="黑体" w:hAnsi="Times New Roman" w:cs="Times New Roman"/>
        </w:rPr>
        <w:pict>
          <v:shape id="_x0000_i1028" type="#_x0000_t75" style="width:2.1pt;height:7.9pt">
            <v:imagedata r:id="rId12" r:href="rId13"/>
          </v:shape>
        </w:pict>
      </w:r>
      <w:r w:rsidR="00D85CAB">
        <w:rPr>
          <w:rFonts w:ascii="Times New Roman" w:eastAsia="黑体" w:hAnsi="Times New Roman" w:cs="Times New Roman"/>
        </w:rPr>
        <w:fldChar w:fldCharType="end"/>
      </w:r>
      <w:r w:rsidR="00384948">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A50414">
        <w:rPr>
          <w:rFonts w:ascii="Times New Roman" w:hAnsi="Times New Roman" w:cs="Times New Roman"/>
        </w:rPr>
        <w:t>浙江卷论述类文本阅读考查共由两道选择题加一道主观题构成。主观题主要考查对论述文的观点及其依据的精准概括。这类题型特点突出：要点不多但精要，分值为</w:t>
      </w:r>
      <w:r w:rsidRPr="00A50414">
        <w:rPr>
          <w:rFonts w:ascii="Times New Roman" w:hAnsi="Times New Roman" w:cs="Times New Roman"/>
        </w:rPr>
        <w:t>4</w:t>
      </w:r>
      <w:r w:rsidRPr="00A50414">
        <w:rPr>
          <w:rFonts w:ascii="Times New Roman" w:hAnsi="Times New Roman" w:cs="Times New Roman"/>
        </w:rPr>
        <w:t>分。只要我们精细筛选有关信息，并对筛选出来的信息精准概括，吃透答题准确、全面的要求，拿下这道题并不难。</w:t>
      </w:r>
    </w:p>
    <w:p w:rsidR="00D31B4F" w:rsidRDefault="00D31B4F" w:rsidP="008F77C6">
      <w:pPr>
        <w:pStyle w:val="3"/>
        <w:jc w:val="center"/>
      </w:pPr>
      <w:r w:rsidRPr="00D31B4F">
        <w:t>自主检测</w:t>
      </w:r>
      <w:r>
        <w:t>，</w:t>
      </w:r>
      <w:r w:rsidRPr="00D31B4F">
        <w:t>自我诊断</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阅读下面的文字，完成文后题目。</w:t>
      </w:r>
    </w:p>
    <w:p w:rsidR="00D31B4F"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从基本内涵来说，所谓科学中的理性，可以理解为人类通过自觉的逻辑思维把握客观世界规律的能力，以及运用这种能力认识世界的活动。所谓非理性，一是指心理结构上的本能意识或无意识，二是指非逻辑的认识形式，前者如想象、情感、意志、信仰等，后者如直觉、灵感、顿悟等。作为心理现象，非理性既然是一种本能意识或无意识，那就是未经理性驾驭或不能进行确切的理性分析的。从功能发挥的角度来说，理性在科学研究活动中往往起着必不可少甚至关键的指导性作用。众所周知，科学自近代产生以来，就形成了以认识论的理性主义和方法论的演绎主义为基本特征的科学认识理念。在过去的几百年里，科学中的理性尤其是其中的分析传统已成为科学研究活动中占主导地位的认识模式，也因此取得了许多伟大的科学成就。然而，理性由于只是一种工具性的东西，故并不具备积极能动的力量。没有情欲、本能和冲动的推动，理性就是一些僵死的形式。所以，理性的活动只能仰仗非理性的能量。</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eastAsia="楷体_GB2312" w:hAnsi="Times New Roman" w:cs="Times New Roman"/>
        </w:rPr>
        <w:t>传统的科学主义者认为理性高于非理性，并将科学的理性方法绝对化，无条件地推广至</w:t>
      </w:r>
      <w:r w:rsidRPr="00D31B4F">
        <w:rPr>
          <w:rFonts w:ascii="Times New Roman" w:eastAsia="楷体_GB2312" w:hAnsi="Times New Roman" w:cs="Times New Roman"/>
        </w:rPr>
        <w:lastRenderedPageBreak/>
        <w:t>各门非自然学科及社会问题的研究中；相反，非理性主义者则坚持非理性高于理性，甚至将非理性方法绝对化，声称它是研究人和世界本质的唯一方法。事实上，就科学活动而言，理性与非理性往往是共同发挥作用的。一方面，理性作用的实现有赖于非理性的参与。例如，爱因斯坦就非常重视直觉的作用，他认为从直接经验到理论体系</w:t>
      </w:r>
      <w:r w:rsidRPr="00D31B4F">
        <w:rPr>
          <w:rFonts w:hAnsi="宋体" w:cs="Times New Roman"/>
        </w:rPr>
        <w:t>“</w:t>
      </w:r>
      <w:r w:rsidRPr="00D31B4F">
        <w:rPr>
          <w:rFonts w:ascii="Times New Roman" w:eastAsia="楷体_GB2312" w:hAnsi="Times New Roman" w:cs="Times New Roman"/>
        </w:rPr>
        <w:t>不存在任何必然的逻辑联系，而只有一个不是必然的直觉的联系</w:t>
      </w:r>
      <w:r w:rsidRPr="00D31B4F">
        <w:rPr>
          <w:rFonts w:hAnsi="宋体" w:cs="Times New Roman"/>
        </w:rPr>
        <w:t>”</w:t>
      </w:r>
      <w:r w:rsidRPr="00D31B4F">
        <w:rPr>
          <w:rFonts w:ascii="Times New Roman" w:eastAsia="楷体_GB2312" w:hAnsi="Times New Roman" w:cs="Times New Roman"/>
        </w:rPr>
        <w:t>，</w:t>
      </w:r>
      <w:r w:rsidRPr="00D31B4F">
        <w:rPr>
          <w:rFonts w:hAnsi="宋体" w:cs="Times New Roman"/>
        </w:rPr>
        <w:t>“</w:t>
      </w:r>
      <w:r w:rsidRPr="00D31B4F">
        <w:rPr>
          <w:rFonts w:ascii="Times New Roman" w:eastAsia="楷体_GB2312" w:hAnsi="Times New Roman" w:cs="Times New Roman"/>
        </w:rPr>
        <w:t>这一过程实际上也是属于超逻辑的</w:t>
      </w:r>
      <w:r w:rsidRPr="00D31B4F">
        <w:rPr>
          <w:rFonts w:hAnsi="宋体" w:cs="Times New Roman"/>
        </w:rPr>
        <w:t>”</w:t>
      </w:r>
      <w:r w:rsidRPr="00D31B4F">
        <w:rPr>
          <w:rFonts w:ascii="Times New Roman" w:eastAsia="楷体_GB2312" w:hAnsi="Times New Roman" w:cs="Times New Roman"/>
        </w:rPr>
        <w:t>。当代科学家们在研究中已深切体验到：新知识的获得并不只靠逻辑性和客观性，巧辩、宣传、个人成见之类的非理性因素也起了作用。另一方面，非理性因素的实现也有赖于理性因素的作用发挥。任何积极的意志、信仰、信念要在人的活动中有效发挥作用，就必须借助于理性来为其规定目标和方向，并以理性的形式表达出来。很明显，尽管非理性主义对理性发起了猛烈的进攻并试图消解理性，但谁也无法否认，无论是</w:t>
      </w:r>
      <w:r w:rsidRPr="00D31B4F">
        <w:rPr>
          <w:rFonts w:hAnsi="宋体" w:cs="Times New Roman"/>
        </w:rPr>
        <w:t>“</w:t>
      </w:r>
      <w:r w:rsidRPr="00D31B4F">
        <w:rPr>
          <w:rFonts w:ascii="Times New Roman" w:eastAsia="楷体_GB2312" w:hAnsi="Times New Roman" w:cs="Times New Roman"/>
        </w:rPr>
        <w:t>意志</w:t>
      </w:r>
      <w:r w:rsidRPr="00D31B4F">
        <w:rPr>
          <w:rFonts w:hAnsi="宋体" w:cs="Times New Roman"/>
        </w:rPr>
        <w:t>”</w:t>
      </w:r>
      <w:r w:rsidRPr="00D31B4F">
        <w:rPr>
          <w:rFonts w:ascii="Times New Roman" w:eastAsia="楷体_GB2312" w:hAnsi="Times New Roman" w:cs="Times New Roman"/>
        </w:rPr>
        <w:t>还是</w:t>
      </w:r>
      <w:r w:rsidRPr="00D31B4F">
        <w:rPr>
          <w:rFonts w:hAnsi="宋体" w:cs="Times New Roman"/>
        </w:rPr>
        <w:t>“</w:t>
      </w:r>
      <w:r w:rsidRPr="00D31B4F">
        <w:rPr>
          <w:rFonts w:ascii="Times New Roman" w:eastAsia="楷体_GB2312" w:hAnsi="Times New Roman" w:cs="Times New Roman"/>
        </w:rPr>
        <w:t>情感</w:t>
      </w:r>
      <w:r w:rsidRPr="00D31B4F">
        <w:rPr>
          <w:rFonts w:hAnsi="宋体" w:cs="Times New Roman"/>
        </w:rPr>
        <w:t>”</w:t>
      </w:r>
      <w:r w:rsidRPr="00D31B4F">
        <w:rPr>
          <w:rFonts w:ascii="Times New Roman" w:eastAsia="楷体_GB2312" w:hAnsi="Times New Roman" w:cs="Times New Roman"/>
        </w:rPr>
        <w:t>，都是由需要所引发的主体对外在事物的体验，必然包含认知的成分。人从自己的意愿出发而做出的选择，自然是充满理性的。</w:t>
      </w:r>
      <w:r>
        <w:rPr>
          <w:rFonts w:ascii="Times New Roman" w:eastAsia="仿宋_GB2312" w:hAnsi="Times New Roman" w:cs="Times New Roman"/>
        </w:rPr>
        <w:t>(</w:t>
      </w:r>
      <w:r w:rsidRPr="00D31B4F">
        <w:rPr>
          <w:rFonts w:ascii="Times New Roman" w:eastAsia="仿宋_GB2312" w:hAnsi="Times New Roman" w:cs="Times New Roman"/>
        </w:rPr>
        <w:t>有删改</w:t>
      </w:r>
      <w:r>
        <w:rPr>
          <w:rFonts w:ascii="Times New Roman" w:eastAsia="仿宋_GB2312"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1</w:t>
      </w:r>
      <w:r>
        <w:rPr>
          <w:rFonts w:ascii="Times New Roman" w:hAnsi="Times New Roman" w:cs="Times New Roman"/>
        </w:rPr>
        <w:t>．</w:t>
      </w:r>
      <w:r w:rsidRPr="00D31B4F">
        <w:rPr>
          <w:rFonts w:ascii="Times New Roman" w:hAnsi="Times New Roman" w:cs="Times New Roman"/>
        </w:rPr>
        <w:t>下列对材料中</w:t>
      </w:r>
      <w:r w:rsidRPr="00D31B4F">
        <w:rPr>
          <w:rFonts w:hAnsi="宋体" w:cs="Times New Roman"/>
        </w:rPr>
        <w:t>“</w:t>
      </w:r>
      <w:r w:rsidRPr="00D31B4F">
        <w:rPr>
          <w:rFonts w:ascii="Times New Roman" w:hAnsi="Times New Roman" w:cs="Times New Roman"/>
        </w:rPr>
        <w:t>理性</w:t>
      </w:r>
      <w:r w:rsidRPr="00D31B4F">
        <w:rPr>
          <w:rFonts w:hAnsi="宋体" w:cs="Times New Roman"/>
        </w:rPr>
        <w:t>”</w:t>
      </w:r>
      <w:r w:rsidRPr="00D31B4F">
        <w:rPr>
          <w:rFonts w:ascii="Times New Roman" w:hAnsi="Times New Roman" w:cs="Times New Roman"/>
        </w:rPr>
        <w:t>和</w:t>
      </w:r>
      <w:r w:rsidRPr="00D31B4F">
        <w:rPr>
          <w:rFonts w:hAnsi="宋体" w:cs="Times New Roman"/>
        </w:rPr>
        <w:t>“</w:t>
      </w:r>
      <w:r w:rsidRPr="00D31B4F">
        <w:rPr>
          <w:rFonts w:ascii="Times New Roman" w:hAnsi="Times New Roman" w:cs="Times New Roman"/>
        </w:rPr>
        <w:t>非理性</w:t>
      </w:r>
      <w:r w:rsidRPr="00D31B4F">
        <w:rPr>
          <w:rFonts w:hAnsi="宋体" w:cs="Times New Roman"/>
        </w:rPr>
        <w:t>”</w:t>
      </w:r>
      <w:r w:rsidRPr="00D31B4F">
        <w:rPr>
          <w:rFonts w:ascii="Times New Roman" w:hAnsi="Times New Roman" w:cs="Times New Roman"/>
        </w:rPr>
        <w:t>的相关理解</w:t>
      </w:r>
      <w:r>
        <w:rPr>
          <w:rFonts w:ascii="Times New Roman" w:hAnsi="Times New Roman" w:cs="Times New Roman"/>
        </w:rPr>
        <w:t>，</w:t>
      </w:r>
      <w:r w:rsidRPr="00D31B4F">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A</w:t>
      </w:r>
      <w:r>
        <w:rPr>
          <w:rFonts w:ascii="Times New Roman" w:hAnsi="Times New Roman" w:cs="Times New Roman"/>
        </w:rPr>
        <w:t>．</w:t>
      </w:r>
      <w:r w:rsidRPr="00D31B4F">
        <w:rPr>
          <w:rFonts w:ascii="Times New Roman" w:hAnsi="Times New Roman" w:cs="Times New Roman"/>
        </w:rPr>
        <w:t>理性是人类用逻辑思维认知世界的能力及相关活动</w:t>
      </w:r>
      <w:r>
        <w:rPr>
          <w:rFonts w:ascii="Times New Roman" w:hAnsi="Times New Roman" w:cs="Times New Roman"/>
        </w:rPr>
        <w:t>，</w:t>
      </w:r>
      <w:r w:rsidRPr="00D31B4F">
        <w:rPr>
          <w:rFonts w:ascii="Times New Roman" w:hAnsi="Times New Roman" w:cs="Times New Roman"/>
        </w:rPr>
        <w:t>非理性就是指与理性相对应的人类本能意识或无意识</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B</w:t>
      </w:r>
      <w:r>
        <w:rPr>
          <w:rFonts w:ascii="Times New Roman" w:hAnsi="Times New Roman" w:cs="Times New Roman"/>
        </w:rPr>
        <w:t>．</w:t>
      </w:r>
      <w:r w:rsidRPr="00D31B4F">
        <w:rPr>
          <w:rFonts w:ascii="Times New Roman" w:hAnsi="Times New Roman" w:cs="Times New Roman"/>
        </w:rPr>
        <w:t>理性因为本身不具备积极能量而只具有工具性</w:t>
      </w:r>
      <w:r>
        <w:rPr>
          <w:rFonts w:ascii="Times New Roman" w:hAnsi="Times New Roman" w:cs="Times New Roman"/>
        </w:rPr>
        <w:t>；</w:t>
      </w:r>
      <w:r w:rsidRPr="00D31B4F">
        <w:rPr>
          <w:rFonts w:ascii="Times New Roman" w:hAnsi="Times New Roman" w:cs="Times New Roman"/>
        </w:rPr>
        <w:t>非理性虽然不能进行确切的理性分析</w:t>
      </w:r>
      <w:r>
        <w:rPr>
          <w:rFonts w:ascii="Times New Roman" w:hAnsi="Times New Roman" w:cs="Times New Roman"/>
        </w:rPr>
        <w:t>，</w:t>
      </w:r>
      <w:r w:rsidRPr="00D31B4F">
        <w:rPr>
          <w:rFonts w:ascii="Times New Roman" w:hAnsi="Times New Roman" w:cs="Times New Roman"/>
        </w:rPr>
        <w:t>但具有积极作用</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C</w:t>
      </w:r>
      <w:r>
        <w:rPr>
          <w:rFonts w:ascii="Times New Roman" w:hAnsi="Times New Roman" w:cs="Times New Roman"/>
        </w:rPr>
        <w:t>．</w:t>
      </w:r>
      <w:r w:rsidRPr="00D31B4F">
        <w:rPr>
          <w:rFonts w:ascii="Times New Roman" w:hAnsi="Times New Roman" w:cs="Times New Roman"/>
        </w:rPr>
        <w:t>理性在科学活动中往往必不可少且占据主导地位</w:t>
      </w:r>
      <w:r>
        <w:rPr>
          <w:rFonts w:ascii="Times New Roman" w:hAnsi="Times New Roman" w:cs="Times New Roman"/>
        </w:rPr>
        <w:t>；</w:t>
      </w:r>
      <w:r w:rsidRPr="00D31B4F">
        <w:rPr>
          <w:rFonts w:ascii="Times New Roman" w:hAnsi="Times New Roman" w:cs="Times New Roman"/>
        </w:rPr>
        <w:t>非理性不能直接促使科学活动取得成就</w:t>
      </w:r>
      <w:r>
        <w:rPr>
          <w:rFonts w:ascii="Times New Roman" w:hAnsi="Times New Roman" w:cs="Times New Roman"/>
        </w:rPr>
        <w:t>，</w:t>
      </w:r>
      <w:r w:rsidRPr="00D31B4F">
        <w:rPr>
          <w:rFonts w:ascii="Times New Roman" w:hAnsi="Times New Roman" w:cs="Times New Roman"/>
        </w:rPr>
        <w:t>但可提供支持</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D</w:t>
      </w:r>
      <w:r>
        <w:rPr>
          <w:rFonts w:ascii="Times New Roman" w:hAnsi="Times New Roman" w:cs="Times New Roman"/>
        </w:rPr>
        <w:t>．</w:t>
      </w:r>
      <w:r w:rsidRPr="00D31B4F">
        <w:rPr>
          <w:rFonts w:ascii="Times New Roman" w:hAnsi="Times New Roman" w:cs="Times New Roman"/>
        </w:rPr>
        <w:t>理性可无条件推广至各门非自然学科及社会问题的研究</w:t>
      </w:r>
      <w:r>
        <w:rPr>
          <w:rFonts w:ascii="Times New Roman" w:hAnsi="Times New Roman" w:cs="Times New Roman"/>
        </w:rPr>
        <w:t>，</w:t>
      </w:r>
      <w:r w:rsidRPr="00D31B4F">
        <w:rPr>
          <w:rFonts w:ascii="Times New Roman" w:hAnsi="Times New Roman" w:cs="Times New Roman"/>
        </w:rPr>
        <w:t>非理性作为心理现象可用于研究人和世界的本质</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答案</w:t>
      </w:r>
      <w:r>
        <w:rPr>
          <w:rFonts w:ascii="Times New Roman" w:eastAsia="黑体" w:hAnsi="Times New Roman" w:cs="Times New Roman"/>
        </w:rPr>
        <w:t xml:space="preserve">　</w:t>
      </w:r>
      <w:r w:rsidRPr="00D31B4F">
        <w:rPr>
          <w:rFonts w:ascii="Times New Roman" w:hAnsi="Times New Roman" w:cs="Times New Roman"/>
        </w:rPr>
        <w:t>C</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解析</w:t>
      </w:r>
      <w:r>
        <w:rPr>
          <w:rFonts w:ascii="Times New Roman" w:eastAsia="黑体" w:hAnsi="Times New Roman" w:cs="Times New Roman"/>
        </w:rPr>
        <w:t xml:space="preserve">　</w:t>
      </w:r>
      <w:r w:rsidRPr="00D31B4F">
        <w:rPr>
          <w:rFonts w:ascii="Times New Roman" w:eastAsia="仿宋_GB2312" w:hAnsi="Times New Roman" w:cs="Times New Roman"/>
        </w:rPr>
        <w:t>A</w:t>
      </w:r>
      <w:r w:rsidRPr="00D31B4F">
        <w:rPr>
          <w:rFonts w:ascii="Times New Roman" w:eastAsia="仿宋_GB2312" w:hAnsi="Times New Roman" w:cs="Times New Roman"/>
        </w:rPr>
        <w:t>项</w:t>
      </w:r>
      <w:r w:rsidRPr="00D31B4F">
        <w:rPr>
          <w:rFonts w:hAnsi="宋体" w:cs="Times New Roman"/>
        </w:rPr>
        <w:t>“</w:t>
      </w:r>
      <w:r w:rsidRPr="00D31B4F">
        <w:rPr>
          <w:rFonts w:ascii="Times New Roman" w:eastAsia="仿宋_GB2312" w:hAnsi="Times New Roman" w:cs="Times New Roman"/>
        </w:rPr>
        <w:t>非理性就是指与理性相对应的人类本能意识或无意识</w:t>
      </w:r>
      <w:r w:rsidRPr="00D31B4F">
        <w:rPr>
          <w:rFonts w:hAnsi="宋体" w:cs="Times New Roman"/>
        </w:rPr>
        <w:t>”</w:t>
      </w:r>
      <w:r w:rsidRPr="00D31B4F">
        <w:rPr>
          <w:rFonts w:ascii="Times New Roman" w:eastAsia="仿宋_GB2312" w:hAnsi="Times New Roman" w:cs="Times New Roman"/>
        </w:rPr>
        <w:t>以偏概全，非理性包含</w:t>
      </w:r>
      <w:r w:rsidRPr="00D31B4F">
        <w:rPr>
          <w:rFonts w:hAnsi="宋体" w:cs="Times New Roman"/>
        </w:rPr>
        <w:t>“</w:t>
      </w:r>
      <w:r w:rsidRPr="00D31B4F">
        <w:rPr>
          <w:rFonts w:ascii="Times New Roman" w:eastAsia="仿宋_GB2312" w:hAnsi="Times New Roman" w:cs="Times New Roman"/>
        </w:rPr>
        <w:t>本能意识或无意识</w:t>
      </w:r>
      <w:r w:rsidRPr="00D31B4F">
        <w:rPr>
          <w:rFonts w:hAnsi="宋体" w:cs="Times New Roman"/>
        </w:rPr>
        <w:t>”</w:t>
      </w:r>
      <w:r w:rsidRPr="00D31B4F">
        <w:rPr>
          <w:rFonts w:ascii="Times New Roman" w:eastAsia="仿宋_GB2312" w:hAnsi="Times New Roman" w:cs="Times New Roman"/>
        </w:rPr>
        <w:t>和</w:t>
      </w:r>
      <w:r w:rsidRPr="00D31B4F">
        <w:rPr>
          <w:rFonts w:hAnsi="宋体" w:cs="Times New Roman"/>
        </w:rPr>
        <w:t>“</w:t>
      </w:r>
      <w:r w:rsidRPr="00D31B4F">
        <w:rPr>
          <w:rFonts w:ascii="Times New Roman" w:eastAsia="仿宋_GB2312" w:hAnsi="Times New Roman" w:cs="Times New Roman"/>
        </w:rPr>
        <w:t>非逻辑的认识形式</w:t>
      </w:r>
      <w:r w:rsidRPr="00D31B4F">
        <w:rPr>
          <w:rFonts w:hAnsi="宋体" w:cs="Times New Roman"/>
        </w:rPr>
        <w:t>”</w:t>
      </w:r>
      <w:r w:rsidRPr="00D31B4F">
        <w:rPr>
          <w:rFonts w:ascii="Times New Roman" w:eastAsia="仿宋_GB2312" w:hAnsi="Times New Roman" w:cs="Times New Roman"/>
        </w:rPr>
        <w:t>。</w:t>
      </w:r>
      <w:r w:rsidRPr="00D31B4F">
        <w:rPr>
          <w:rFonts w:ascii="Times New Roman" w:eastAsia="仿宋_GB2312" w:hAnsi="Times New Roman" w:cs="Times New Roman"/>
        </w:rPr>
        <w:t>B</w:t>
      </w:r>
      <w:r w:rsidRPr="00D31B4F">
        <w:rPr>
          <w:rFonts w:ascii="Times New Roman" w:eastAsia="仿宋_GB2312" w:hAnsi="Times New Roman" w:cs="Times New Roman"/>
        </w:rPr>
        <w:t>项</w:t>
      </w:r>
      <w:r w:rsidRPr="00D31B4F">
        <w:rPr>
          <w:rFonts w:hAnsi="宋体" w:cs="Times New Roman"/>
        </w:rPr>
        <w:t>“</w:t>
      </w:r>
      <w:r w:rsidRPr="00D31B4F">
        <w:rPr>
          <w:rFonts w:ascii="Times New Roman" w:eastAsia="仿宋_GB2312" w:hAnsi="Times New Roman" w:cs="Times New Roman"/>
        </w:rPr>
        <w:t>理性因为本身不具备积极能量而只具有工具性</w:t>
      </w:r>
      <w:r w:rsidRPr="00D31B4F">
        <w:rPr>
          <w:rFonts w:hAnsi="宋体" w:cs="Times New Roman"/>
        </w:rPr>
        <w:t>”</w:t>
      </w:r>
      <w:r w:rsidRPr="00D31B4F">
        <w:rPr>
          <w:rFonts w:ascii="Times New Roman" w:eastAsia="仿宋_GB2312" w:hAnsi="Times New Roman" w:cs="Times New Roman"/>
        </w:rPr>
        <w:t>因果倒置，理性因为只有工具性才不具备积极能量。</w:t>
      </w:r>
      <w:r w:rsidRPr="00D31B4F">
        <w:rPr>
          <w:rFonts w:ascii="Times New Roman" w:eastAsia="仿宋_GB2312" w:hAnsi="Times New Roman" w:cs="Times New Roman"/>
        </w:rPr>
        <w:t>D</w:t>
      </w:r>
      <w:r w:rsidRPr="00D31B4F">
        <w:rPr>
          <w:rFonts w:ascii="Times New Roman" w:eastAsia="仿宋_GB2312" w:hAnsi="Times New Roman" w:cs="Times New Roman"/>
        </w:rPr>
        <w:t>项张冠李戴，选项是传统的科学主义者和非理性主义者的各自观点，未必是事实。</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2</w:t>
      </w:r>
      <w:r>
        <w:rPr>
          <w:rFonts w:ascii="Times New Roman" w:hAnsi="Times New Roman" w:cs="Times New Roman"/>
        </w:rPr>
        <w:t>．</w:t>
      </w:r>
      <w:r w:rsidRPr="00D31B4F">
        <w:rPr>
          <w:rFonts w:ascii="Times New Roman" w:hAnsi="Times New Roman" w:cs="Times New Roman"/>
        </w:rPr>
        <w:t>根据原文内容</w:t>
      </w:r>
      <w:r>
        <w:rPr>
          <w:rFonts w:ascii="Times New Roman" w:hAnsi="Times New Roman" w:cs="Times New Roman"/>
        </w:rPr>
        <w:t>，</w:t>
      </w:r>
      <w:r w:rsidRPr="00D31B4F">
        <w:rPr>
          <w:rFonts w:ascii="Times New Roman" w:hAnsi="Times New Roman" w:cs="Times New Roman"/>
        </w:rPr>
        <w:t>下列说法和分析不正确的一项是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A</w:t>
      </w:r>
      <w:r>
        <w:rPr>
          <w:rFonts w:ascii="Times New Roman" w:hAnsi="Times New Roman" w:cs="Times New Roman"/>
        </w:rPr>
        <w:t>．</w:t>
      </w:r>
      <w:r w:rsidRPr="00D31B4F">
        <w:rPr>
          <w:rFonts w:ascii="Times New Roman" w:hAnsi="Times New Roman" w:cs="Times New Roman"/>
        </w:rPr>
        <w:t>文章采用了对比论证和举例论证的方法</w:t>
      </w:r>
      <w:r>
        <w:rPr>
          <w:rFonts w:ascii="Times New Roman" w:hAnsi="Times New Roman" w:cs="Times New Roman"/>
        </w:rPr>
        <w:t>，</w:t>
      </w:r>
      <w:r w:rsidRPr="00D31B4F">
        <w:rPr>
          <w:rFonts w:ascii="Times New Roman" w:hAnsi="Times New Roman" w:cs="Times New Roman"/>
        </w:rPr>
        <w:t>注重抽象概念和具体应用的结合</w:t>
      </w:r>
      <w:r>
        <w:rPr>
          <w:rFonts w:ascii="Times New Roman" w:hAnsi="Times New Roman" w:cs="Times New Roman"/>
        </w:rPr>
        <w:t>，</w:t>
      </w:r>
      <w:r w:rsidRPr="00D31B4F">
        <w:rPr>
          <w:rFonts w:ascii="Times New Roman" w:hAnsi="Times New Roman" w:cs="Times New Roman"/>
        </w:rPr>
        <w:t>通过论证</w:t>
      </w:r>
      <w:r>
        <w:rPr>
          <w:rFonts w:ascii="Times New Roman" w:hAnsi="Times New Roman" w:cs="Times New Roman"/>
        </w:rPr>
        <w:t>，</w:t>
      </w:r>
      <w:r w:rsidRPr="00D31B4F">
        <w:rPr>
          <w:rFonts w:ascii="Times New Roman" w:hAnsi="Times New Roman" w:cs="Times New Roman"/>
        </w:rPr>
        <w:t>厘清了理性与非理性的差异</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B</w:t>
      </w:r>
      <w:r>
        <w:rPr>
          <w:rFonts w:ascii="Times New Roman" w:hAnsi="Times New Roman" w:cs="Times New Roman"/>
        </w:rPr>
        <w:t>．</w:t>
      </w:r>
      <w:r w:rsidRPr="00D31B4F">
        <w:rPr>
          <w:rFonts w:ascii="Times New Roman" w:hAnsi="Times New Roman" w:cs="Times New Roman"/>
        </w:rPr>
        <w:t>虽然特点和作用迥异</w:t>
      </w:r>
      <w:r>
        <w:rPr>
          <w:rFonts w:ascii="Times New Roman" w:hAnsi="Times New Roman" w:cs="Times New Roman"/>
        </w:rPr>
        <w:t>，</w:t>
      </w:r>
      <w:r w:rsidRPr="00D31B4F">
        <w:rPr>
          <w:rFonts w:ascii="Times New Roman" w:hAnsi="Times New Roman" w:cs="Times New Roman"/>
        </w:rPr>
        <w:t>但理性和非理性有共存的必要和必然</w:t>
      </w:r>
      <w:r>
        <w:rPr>
          <w:rFonts w:ascii="Times New Roman" w:hAnsi="Times New Roman" w:cs="Times New Roman"/>
        </w:rPr>
        <w:t>，</w:t>
      </w:r>
      <w:r w:rsidRPr="00D31B4F">
        <w:rPr>
          <w:rFonts w:ascii="Times New Roman" w:hAnsi="Times New Roman" w:cs="Times New Roman"/>
        </w:rPr>
        <w:t>事实上</w:t>
      </w:r>
      <w:r>
        <w:rPr>
          <w:rFonts w:ascii="Times New Roman" w:hAnsi="Times New Roman" w:cs="Times New Roman"/>
        </w:rPr>
        <w:t>，</w:t>
      </w:r>
      <w:r w:rsidRPr="00D31B4F">
        <w:rPr>
          <w:rFonts w:ascii="Times New Roman" w:hAnsi="Times New Roman" w:cs="Times New Roman"/>
        </w:rPr>
        <w:t>它们一起推动了科学研究的不断发展</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C</w:t>
      </w:r>
      <w:r>
        <w:rPr>
          <w:rFonts w:ascii="Times New Roman" w:hAnsi="Times New Roman" w:cs="Times New Roman"/>
        </w:rPr>
        <w:t>．</w:t>
      </w:r>
      <w:r w:rsidRPr="00D31B4F">
        <w:rPr>
          <w:rFonts w:ascii="Times New Roman" w:hAnsi="Times New Roman" w:cs="Times New Roman"/>
        </w:rPr>
        <w:t>科学经验和科学理论之间可能只有非理性联系</w:t>
      </w:r>
      <w:r>
        <w:rPr>
          <w:rFonts w:ascii="Times New Roman" w:hAnsi="Times New Roman" w:cs="Times New Roman"/>
        </w:rPr>
        <w:t>，</w:t>
      </w:r>
      <w:r w:rsidRPr="00D31B4F">
        <w:rPr>
          <w:rFonts w:ascii="Times New Roman" w:hAnsi="Times New Roman" w:cs="Times New Roman"/>
        </w:rPr>
        <w:t>但是非理性在科学活动中的作用并不能以非理性的形式呈现</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D</w:t>
      </w:r>
      <w:r>
        <w:rPr>
          <w:rFonts w:ascii="Times New Roman" w:hAnsi="Times New Roman" w:cs="Times New Roman"/>
        </w:rPr>
        <w:t>．</w:t>
      </w:r>
      <w:r w:rsidRPr="00D31B4F">
        <w:rPr>
          <w:rFonts w:ascii="Times New Roman" w:hAnsi="Times New Roman" w:cs="Times New Roman"/>
        </w:rPr>
        <w:t>尽管人在某一刻做出的主观选择属于纯非理性</w:t>
      </w:r>
      <w:r>
        <w:rPr>
          <w:rFonts w:ascii="Times New Roman" w:hAnsi="Times New Roman" w:cs="Times New Roman"/>
        </w:rPr>
        <w:t>，</w:t>
      </w:r>
      <w:r w:rsidRPr="00D31B4F">
        <w:rPr>
          <w:rFonts w:ascii="Times New Roman" w:hAnsi="Times New Roman" w:cs="Times New Roman"/>
        </w:rPr>
        <w:t>但不可否认</w:t>
      </w:r>
      <w:r>
        <w:rPr>
          <w:rFonts w:ascii="Times New Roman" w:hAnsi="Times New Roman" w:cs="Times New Roman"/>
        </w:rPr>
        <w:t>，</w:t>
      </w:r>
      <w:r w:rsidRPr="00D31B4F">
        <w:rPr>
          <w:rFonts w:ascii="Times New Roman" w:hAnsi="Times New Roman" w:cs="Times New Roman"/>
        </w:rPr>
        <w:t>人的知识获取行为</w:t>
      </w:r>
      <w:r>
        <w:rPr>
          <w:rFonts w:ascii="Times New Roman" w:hAnsi="Times New Roman" w:cs="Times New Roman"/>
        </w:rPr>
        <w:t>，</w:t>
      </w:r>
      <w:r w:rsidRPr="00D31B4F">
        <w:rPr>
          <w:rFonts w:ascii="Times New Roman" w:hAnsi="Times New Roman" w:cs="Times New Roman"/>
        </w:rPr>
        <w:t>必须依靠理性与非理性的合作</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答案</w:t>
      </w:r>
      <w:r>
        <w:rPr>
          <w:rFonts w:ascii="Times New Roman" w:eastAsia="黑体" w:hAnsi="Times New Roman" w:cs="Times New Roman"/>
        </w:rPr>
        <w:t xml:space="preserve">　</w:t>
      </w:r>
      <w:r w:rsidRPr="00D31B4F">
        <w:rPr>
          <w:rFonts w:ascii="Times New Roman" w:hAnsi="Times New Roman" w:cs="Times New Roman"/>
        </w:rPr>
        <w:t>D</w:t>
      </w:r>
      <w:r>
        <w:rPr>
          <w:rFonts w:ascii="Times New Roman" w:hAnsi="Times New Roman" w:cs="Times New Roman"/>
        </w:rPr>
        <w:t xml:space="preserve"> </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解析</w:t>
      </w:r>
      <w:r>
        <w:rPr>
          <w:rFonts w:ascii="Times New Roman" w:eastAsia="黑体" w:hAnsi="Times New Roman" w:cs="Times New Roman"/>
        </w:rPr>
        <w:t xml:space="preserve">　</w:t>
      </w:r>
      <w:r w:rsidRPr="00D31B4F">
        <w:rPr>
          <w:rFonts w:hAnsi="宋体" w:cs="Times New Roman"/>
        </w:rPr>
        <w:t>“</w:t>
      </w:r>
      <w:r w:rsidRPr="00D31B4F">
        <w:rPr>
          <w:rFonts w:ascii="Times New Roman" w:eastAsia="仿宋_GB2312" w:hAnsi="Times New Roman" w:cs="Times New Roman"/>
        </w:rPr>
        <w:t>尽管人在某一刻做出的主观选择属于纯非理性</w:t>
      </w:r>
      <w:r w:rsidRPr="00D31B4F">
        <w:rPr>
          <w:rFonts w:hAnsi="宋体" w:cs="Times New Roman"/>
        </w:rPr>
        <w:t>”</w:t>
      </w:r>
      <w:r w:rsidRPr="00D31B4F">
        <w:rPr>
          <w:rFonts w:ascii="Times New Roman" w:eastAsia="仿宋_GB2312" w:hAnsi="Times New Roman" w:cs="Times New Roman"/>
        </w:rPr>
        <w:t>错，由原文最后一句</w:t>
      </w:r>
      <w:r w:rsidRPr="00D31B4F">
        <w:rPr>
          <w:rFonts w:hAnsi="宋体" w:cs="Times New Roman"/>
        </w:rPr>
        <w:t>“</w:t>
      </w:r>
      <w:r w:rsidRPr="00D31B4F">
        <w:rPr>
          <w:rFonts w:ascii="Times New Roman" w:eastAsia="仿宋_GB2312" w:hAnsi="Times New Roman" w:cs="Times New Roman"/>
        </w:rPr>
        <w:t>人从自己的意愿出发而做出的选择，自然是充满理性的</w:t>
      </w:r>
      <w:r w:rsidRPr="00D31B4F">
        <w:rPr>
          <w:rFonts w:hAnsi="宋体" w:cs="Times New Roman"/>
        </w:rPr>
        <w:t>”</w:t>
      </w:r>
      <w:r w:rsidRPr="00D31B4F">
        <w:rPr>
          <w:rFonts w:ascii="Times New Roman" w:eastAsia="仿宋_GB2312" w:hAnsi="Times New Roman" w:cs="Times New Roman"/>
        </w:rPr>
        <w:t>可知。</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3</w:t>
      </w:r>
      <w:r>
        <w:rPr>
          <w:rFonts w:ascii="Times New Roman" w:hAnsi="Times New Roman" w:cs="Times New Roman"/>
        </w:rPr>
        <w:t>．</w:t>
      </w:r>
      <w:r w:rsidRPr="00D31B4F">
        <w:rPr>
          <w:rFonts w:ascii="Times New Roman" w:eastAsia="黑体" w:hAnsi="Times New Roman" w:cs="Times New Roman"/>
        </w:rPr>
        <w:t>请用一句话概括选文的主要内容，不超过</w:t>
      </w:r>
      <w:r w:rsidRPr="00D31B4F">
        <w:rPr>
          <w:rFonts w:ascii="Times New Roman" w:eastAsia="黑体" w:hAnsi="Times New Roman" w:cs="Times New Roman"/>
        </w:rPr>
        <w:t>25</w:t>
      </w:r>
      <w:r w:rsidRPr="00D31B4F">
        <w:rPr>
          <w:rFonts w:ascii="Times New Roman" w:eastAsia="黑体" w:hAnsi="Times New Roman" w:cs="Times New Roman"/>
        </w:rPr>
        <w:t>个字。</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答</w:t>
      </w:r>
      <w:r>
        <w:rPr>
          <w:rFonts w:ascii="Times New Roman" w:hAnsi="Times New Roman" w:cs="Times New Roman"/>
        </w:rPr>
        <w:t>：</w:t>
      </w:r>
      <w:r w:rsidRPr="00D31B4F">
        <w:rPr>
          <w:rFonts w:ascii="Times New Roman" w:hAnsi="Times New Roman" w:cs="Times New Roman"/>
        </w:rPr>
        <w:t>________________________________________________________________________</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答案</w:t>
      </w:r>
      <w:r>
        <w:rPr>
          <w:rFonts w:ascii="Times New Roman" w:eastAsia="黑体" w:hAnsi="Times New Roman" w:cs="Times New Roman"/>
        </w:rPr>
        <w:t xml:space="preserve">　</w:t>
      </w:r>
      <w:r w:rsidRPr="00D31B4F">
        <w:rPr>
          <w:rFonts w:ascii="Times New Roman" w:hAnsi="Times New Roman" w:cs="Times New Roman"/>
        </w:rPr>
        <w:t>理性和非理性的内涵以及在科学活动中的互补</w:t>
      </w:r>
      <w:r>
        <w:rPr>
          <w:rFonts w:ascii="Times New Roman" w:hAnsi="Times New Roman" w:cs="Times New Roman"/>
        </w:rPr>
        <w:t>(</w:t>
      </w:r>
      <w:r w:rsidRPr="00D31B4F">
        <w:rPr>
          <w:rFonts w:ascii="Times New Roman" w:hAnsi="Times New Roman" w:cs="Times New Roman"/>
        </w:rPr>
        <w:t>互相依存</w:t>
      </w:r>
      <w:r>
        <w:rPr>
          <w:rFonts w:ascii="Times New Roman" w:hAnsi="Times New Roman" w:cs="Times New Roman"/>
        </w:rPr>
        <w:t>)</w:t>
      </w:r>
      <w:r w:rsidRPr="00D31B4F">
        <w:rPr>
          <w:rFonts w:ascii="Times New Roman" w:hAnsi="Times New Roman" w:cs="Times New Roman"/>
        </w:rPr>
        <w:t>关系</w:t>
      </w:r>
      <w:r>
        <w:rPr>
          <w:rFonts w:ascii="Times New Roman" w:hAnsi="Times New Roman" w:cs="Times New Roman"/>
        </w:rPr>
        <w:t>。</w:t>
      </w:r>
      <w:r>
        <w:rPr>
          <w:rFonts w:ascii="Times New Roman" w:hAnsi="Times New Roman" w:cs="Times New Roman"/>
        </w:rPr>
        <w:t>(</w:t>
      </w:r>
      <w:r w:rsidRPr="00D31B4F">
        <w:rPr>
          <w:rFonts w:ascii="Times New Roman" w:hAnsi="Times New Roman" w:cs="Times New Roman"/>
        </w:rPr>
        <w:t>或</w:t>
      </w:r>
      <w:r>
        <w:rPr>
          <w:rFonts w:ascii="Times New Roman" w:hAnsi="Times New Roman" w:cs="Times New Roman"/>
        </w:rPr>
        <w:t>：</w:t>
      </w:r>
      <w:r w:rsidRPr="00D31B4F">
        <w:rPr>
          <w:rFonts w:ascii="Times New Roman" w:hAnsi="Times New Roman" w:cs="Times New Roman"/>
        </w:rPr>
        <w:t>科学理性和非理性的内涵及互补关系</w:t>
      </w:r>
      <w:r>
        <w:rPr>
          <w:rFonts w:ascii="Times New Roman" w:hAnsi="Times New Roman" w:cs="Times New Roman"/>
        </w:rPr>
        <w:t>。</w:t>
      </w:r>
      <w:r>
        <w:rPr>
          <w:rFonts w:ascii="Times New Roman" w:hAnsi="Times New Roman" w:cs="Times New Roman"/>
        </w:rPr>
        <w:t>)</w:t>
      </w:r>
    </w:p>
    <w:p w:rsidR="00D31B4F" w:rsidRDefault="0017262F" w:rsidP="00937E2E">
      <w:pPr>
        <w:pStyle w:val="a3"/>
        <w:tabs>
          <w:tab w:val="left" w:pos="3402"/>
        </w:tabs>
        <w:snapToGrid w:val="0"/>
        <w:spacing w:line="360" w:lineRule="auto"/>
        <w:rPr>
          <w:rFonts w:ascii="Times New Roman" w:hAnsi="Times New Roman" w:cs="Times New Roman"/>
        </w:rPr>
      </w:pPr>
      <w:r>
        <w:rPr>
          <w:rFonts w:ascii="Times New Roman" w:hAnsi="Times New Roman" w:cs="Times New Roman"/>
        </w:rPr>
        <w:pict>
          <v:shape id="_x0000_i1029" type="#_x0000_t75" style="width:419.5pt;height:19.15pt">
            <v:imagedata r:id="rId14" o:title="自我诊断"/>
          </v:shape>
        </w:pict>
      </w:r>
    </w:p>
    <w:p w:rsidR="00D31B4F" w:rsidRPr="00D31B4F" w:rsidRDefault="00D31B4F" w:rsidP="00937E2E">
      <w:pPr>
        <w:pStyle w:val="a3"/>
        <w:tabs>
          <w:tab w:val="left" w:pos="3402"/>
        </w:tabs>
        <w:snapToGrid w:val="0"/>
        <w:spacing w:line="360" w:lineRule="auto"/>
        <w:rPr>
          <w:rFonts w:ascii="Times New Roman" w:hAnsi="Times New Roman" w:cs="Times New Roman"/>
        </w:rPr>
      </w:pP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271"/>
      </w:tblGrid>
      <w:tr w:rsidR="00D31B4F" w:rsidRPr="00D31B4F" w:rsidTr="0017262F">
        <w:trPr>
          <w:jc w:val="center"/>
        </w:trPr>
        <w:tc>
          <w:tcPr>
            <w:tcW w:w="1526" w:type="dxa"/>
            <w:shd w:val="clear" w:color="auto" w:fill="auto"/>
            <w:vAlign w:val="center"/>
          </w:tcPr>
          <w:p w:rsidR="00D31B4F" w:rsidRPr="00D31B4F" w:rsidRDefault="00D31B4F" w:rsidP="00937E2E">
            <w:pPr>
              <w:pStyle w:val="a3"/>
              <w:tabs>
                <w:tab w:val="left" w:pos="3402"/>
              </w:tabs>
              <w:snapToGrid w:val="0"/>
              <w:spacing w:line="360" w:lineRule="auto"/>
              <w:jc w:val="center"/>
              <w:rPr>
                <w:rFonts w:ascii="Times New Roman" w:hAnsi="Times New Roman" w:cs="Times New Roman"/>
              </w:rPr>
            </w:pPr>
            <w:r w:rsidRPr="00D31B4F">
              <w:rPr>
                <w:rFonts w:ascii="Times New Roman" w:hAnsi="Times New Roman" w:cs="Times New Roman"/>
              </w:rPr>
              <w:t>诊断内容</w:t>
            </w:r>
          </w:p>
        </w:tc>
        <w:tc>
          <w:tcPr>
            <w:tcW w:w="5271" w:type="dxa"/>
            <w:shd w:val="clear" w:color="auto" w:fill="auto"/>
            <w:vAlign w:val="center"/>
          </w:tcPr>
          <w:p w:rsidR="00D31B4F" w:rsidRPr="00D31B4F" w:rsidRDefault="00D31B4F" w:rsidP="008F77C6">
            <w:pPr>
              <w:pStyle w:val="a3"/>
              <w:tabs>
                <w:tab w:val="left" w:pos="3402"/>
              </w:tabs>
              <w:snapToGrid w:val="0"/>
              <w:spacing w:line="360" w:lineRule="auto"/>
              <w:jc w:val="left"/>
              <w:rPr>
                <w:rFonts w:hAnsi="宋体" w:cs="宋体"/>
              </w:rPr>
            </w:pPr>
            <w:r w:rsidRPr="00D31B4F">
              <w:rPr>
                <w:rFonts w:ascii="Times New Roman" w:hAnsi="Times New Roman" w:cs="Times New Roman"/>
              </w:rPr>
              <w:t>是否存在问题</w:t>
            </w:r>
            <w:r>
              <w:rPr>
                <w:rFonts w:ascii="Times New Roman" w:hAnsi="Times New Roman" w:cs="Times New Roman"/>
              </w:rPr>
              <w:t>(</w:t>
            </w:r>
            <w:r w:rsidRPr="00D31B4F">
              <w:rPr>
                <w:rFonts w:ascii="Times New Roman" w:hAnsi="Times New Roman" w:cs="Times New Roman"/>
              </w:rPr>
              <w:t>有问题请打</w:t>
            </w:r>
            <w:r w:rsidRPr="00D31B4F">
              <w:rPr>
                <w:rFonts w:hAnsi="宋体" w:cs="Times New Roman"/>
              </w:rPr>
              <w:t>“×”</w:t>
            </w:r>
            <w:r w:rsidRPr="00D31B4F">
              <w:rPr>
                <w:rFonts w:ascii="Times New Roman" w:hAnsi="Times New Roman" w:cs="Times New Roman"/>
              </w:rPr>
              <w:t>，无问题请打</w:t>
            </w:r>
            <w:r w:rsidRPr="00D31B4F">
              <w:rPr>
                <w:rFonts w:hAnsi="宋体" w:cs="Times New Roman"/>
              </w:rPr>
              <w:t>“√”</w:t>
            </w:r>
            <w:r>
              <w:rPr>
                <w:rFonts w:ascii="Times New Roman" w:hAnsi="Times New Roman" w:cs="Times New Roman"/>
              </w:rPr>
              <w:t>)</w:t>
            </w:r>
          </w:p>
        </w:tc>
      </w:tr>
      <w:tr w:rsidR="008F77C6" w:rsidRPr="00D31B4F" w:rsidTr="0017262F">
        <w:trPr>
          <w:jc w:val="center"/>
        </w:trPr>
        <w:tc>
          <w:tcPr>
            <w:tcW w:w="1526" w:type="dxa"/>
            <w:vMerge w:val="restart"/>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r w:rsidRPr="00D31B4F">
              <w:rPr>
                <w:rFonts w:ascii="Times New Roman" w:hAnsi="Times New Roman" w:cs="Times New Roman"/>
              </w:rPr>
              <w:t>审题</w:t>
            </w:r>
          </w:p>
        </w:tc>
        <w:tc>
          <w:tcPr>
            <w:tcW w:w="5271" w:type="dxa"/>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r w:rsidRPr="00D31B4F">
              <w:rPr>
                <w:rFonts w:ascii="Times New Roman" w:hAnsi="Times New Roman" w:cs="Times New Roman"/>
              </w:rPr>
              <w:t>是否能读准指向，明确题型？</w:t>
            </w:r>
            <w:r w:rsidRPr="00D31B4F">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D31B4F">
              <w:rPr>
                <w:rFonts w:ascii="Times New Roman" w:hAnsi="Times New Roman" w:cs="Times New Roman"/>
              </w:rPr>
              <w:instrText>x(</w:instrText>
            </w:r>
            <w:r>
              <w:rPr>
                <w:rFonts w:ascii="Times New Roman" w:hAnsi="Times New Roman" w:cs="Times New Roman"/>
              </w:rPr>
              <w:instrText xml:space="preserve">　</w:instrText>
            </w:r>
            <w:r w:rsidRPr="00D31B4F">
              <w:rPr>
                <w:rFonts w:ascii="Times New Roman" w:hAnsi="Times New Roman" w:cs="Times New Roman"/>
              </w:rPr>
              <w:instrText>)</w:instrText>
            </w:r>
            <w:r w:rsidRPr="00D31B4F">
              <w:rPr>
                <w:rFonts w:ascii="宋体-方正超大字符集" w:eastAsia="宋体-方正超大字符集" w:hAnsi="宋体-方正超大字符集" w:cs="宋体-方正超大字符集"/>
              </w:rPr>
              <w:fldChar w:fldCharType="end"/>
            </w:r>
          </w:p>
        </w:tc>
      </w:tr>
      <w:tr w:rsidR="008F77C6" w:rsidRPr="00D31B4F" w:rsidTr="0017262F">
        <w:trPr>
          <w:jc w:val="center"/>
        </w:trPr>
        <w:tc>
          <w:tcPr>
            <w:tcW w:w="1526" w:type="dxa"/>
            <w:vMerge/>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p>
        </w:tc>
        <w:tc>
          <w:tcPr>
            <w:tcW w:w="5271" w:type="dxa"/>
            <w:shd w:val="clear" w:color="auto" w:fill="auto"/>
            <w:vAlign w:val="center"/>
          </w:tcPr>
          <w:p w:rsidR="008F77C6" w:rsidRPr="00D31B4F" w:rsidRDefault="008F77C6" w:rsidP="008F77C6">
            <w:pPr>
              <w:pStyle w:val="a3"/>
              <w:tabs>
                <w:tab w:val="left" w:pos="3402"/>
              </w:tabs>
              <w:snapToGrid w:val="0"/>
              <w:spacing w:line="360" w:lineRule="auto"/>
              <w:jc w:val="center"/>
              <w:rPr>
                <w:rFonts w:hAnsi="宋体" w:cs="宋体"/>
              </w:rPr>
            </w:pPr>
            <w:r w:rsidRPr="00D31B4F">
              <w:rPr>
                <w:rFonts w:ascii="Times New Roman" w:hAnsi="Times New Roman" w:cs="Times New Roman"/>
              </w:rPr>
              <w:t>是否能明确题干要求，理清思路？</w:t>
            </w:r>
            <w:r w:rsidRPr="00D31B4F">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D31B4F">
              <w:rPr>
                <w:rFonts w:ascii="Times New Roman" w:hAnsi="Times New Roman" w:cs="Times New Roman"/>
              </w:rPr>
              <w:instrText>x(</w:instrText>
            </w:r>
            <w:r>
              <w:rPr>
                <w:rFonts w:ascii="Times New Roman" w:hAnsi="Times New Roman" w:cs="Times New Roman"/>
              </w:rPr>
              <w:instrText xml:space="preserve">　</w:instrText>
            </w:r>
            <w:r w:rsidRPr="00D31B4F">
              <w:rPr>
                <w:rFonts w:ascii="Times New Roman" w:hAnsi="Times New Roman" w:cs="Times New Roman"/>
              </w:rPr>
              <w:instrText>)</w:instrText>
            </w:r>
            <w:r w:rsidRPr="00D31B4F">
              <w:rPr>
                <w:rFonts w:ascii="宋体-方正超大字符集" w:eastAsia="宋体-方正超大字符集" w:hAnsi="宋体-方正超大字符集" w:cs="宋体-方正超大字符集"/>
              </w:rPr>
              <w:fldChar w:fldCharType="end"/>
            </w:r>
          </w:p>
        </w:tc>
      </w:tr>
      <w:tr w:rsidR="008F77C6" w:rsidRPr="00D31B4F" w:rsidTr="0017262F">
        <w:trPr>
          <w:jc w:val="center"/>
        </w:trPr>
        <w:tc>
          <w:tcPr>
            <w:tcW w:w="1526" w:type="dxa"/>
            <w:vMerge/>
            <w:shd w:val="clear" w:color="auto" w:fill="auto"/>
            <w:vAlign w:val="center"/>
          </w:tcPr>
          <w:p w:rsidR="008F77C6" w:rsidRPr="00D31B4F" w:rsidRDefault="008F77C6" w:rsidP="008F77C6">
            <w:pPr>
              <w:pStyle w:val="a3"/>
              <w:tabs>
                <w:tab w:val="left" w:pos="3402"/>
              </w:tabs>
              <w:snapToGrid w:val="0"/>
              <w:spacing w:line="360" w:lineRule="auto"/>
              <w:jc w:val="center"/>
              <w:rPr>
                <w:rFonts w:hAnsi="宋体" w:cs="宋体"/>
              </w:rPr>
            </w:pPr>
          </w:p>
        </w:tc>
        <w:tc>
          <w:tcPr>
            <w:tcW w:w="5271" w:type="dxa"/>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r w:rsidRPr="00D31B4F">
              <w:rPr>
                <w:rFonts w:ascii="Times New Roman" w:hAnsi="Times New Roman" w:cs="Times New Roman"/>
              </w:rPr>
              <w:t>是否能整体感知文本，理清结构？</w:t>
            </w:r>
            <w:r w:rsidRPr="00D31B4F">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D31B4F">
              <w:rPr>
                <w:rFonts w:ascii="Times New Roman" w:hAnsi="Times New Roman" w:cs="Times New Roman"/>
              </w:rPr>
              <w:instrText>x(</w:instrText>
            </w:r>
            <w:r>
              <w:rPr>
                <w:rFonts w:ascii="Times New Roman" w:hAnsi="Times New Roman" w:cs="Times New Roman"/>
              </w:rPr>
              <w:instrText xml:space="preserve">　</w:instrText>
            </w:r>
            <w:r w:rsidRPr="00D31B4F">
              <w:rPr>
                <w:rFonts w:ascii="Times New Roman" w:hAnsi="Times New Roman" w:cs="Times New Roman"/>
              </w:rPr>
              <w:instrText>)</w:instrText>
            </w:r>
            <w:r w:rsidRPr="00D31B4F">
              <w:rPr>
                <w:rFonts w:ascii="宋体-方正超大字符集" w:eastAsia="宋体-方正超大字符集" w:hAnsi="宋体-方正超大字符集" w:cs="宋体-方正超大字符集"/>
              </w:rPr>
              <w:fldChar w:fldCharType="end"/>
            </w:r>
          </w:p>
        </w:tc>
      </w:tr>
      <w:tr w:rsidR="008F77C6" w:rsidRPr="00D31B4F" w:rsidTr="0017262F">
        <w:trPr>
          <w:jc w:val="center"/>
        </w:trPr>
        <w:tc>
          <w:tcPr>
            <w:tcW w:w="1526" w:type="dxa"/>
            <w:vMerge w:val="restart"/>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r w:rsidRPr="00D31B4F">
              <w:rPr>
                <w:rFonts w:ascii="Times New Roman" w:hAnsi="Times New Roman" w:cs="Times New Roman"/>
              </w:rPr>
              <w:t>读文</w:t>
            </w:r>
          </w:p>
        </w:tc>
        <w:tc>
          <w:tcPr>
            <w:tcW w:w="5271" w:type="dxa"/>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r w:rsidRPr="00D31B4F">
              <w:rPr>
                <w:rFonts w:ascii="Times New Roman" w:hAnsi="Times New Roman" w:cs="Times New Roman"/>
              </w:rPr>
              <w:t>是否能圈画重要信息，提炼要点？</w:t>
            </w:r>
            <w:r w:rsidRPr="00D31B4F">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D31B4F">
              <w:rPr>
                <w:rFonts w:ascii="Times New Roman" w:hAnsi="Times New Roman" w:cs="Times New Roman"/>
              </w:rPr>
              <w:instrText>x(</w:instrText>
            </w:r>
            <w:r>
              <w:rPr>
                <w:rFonts w:ascii="Times New Roman" w:hAnsi="Times New Roman" w:cs="Times New Roman"/>
              </w:rPr>
              <w:instrText xml:space="preserve">　</w:instrText>
            </w:r>
            <w:r w:rsidRPr="00D31B4F">
              <w:rPr>
                <w:rFonts w:ascii="Times New Roman" w:hAnsi="Times New Roman" w:cs="Times New Roman"/>
              </w:rPr>
              <w:instrText>)</w:instrText>
            </w:r>
            <w:r w:rsidRPr="00D31B4F">
              <w:rPr>
                <w:rFonts w:ascii="宋体-方正超大字符集" w:eastAsia="宋体-方正超大字符集" w:hAnsi="宋体-方正超大字符集" w:cs="宋体-方正超大字符集"/>
              </w:rPr>
              <w:fldChar w:fldCharType="end"/>
            </w:r>
          </w:p>
        </w:tc>
      </w:tr>
      <w:tr w:rsidR="008F77C6" w:rsidRPr="00D31B4F" w:rsidTr="0017262F">
        <w:trPr>
          <w:jc w:val="center"/>
        </w:trPr>
        <w:tc>
          <w:tcPr>
            <w:tcW w:w="1526" w:type="dxa"/>
            <w:vMerge/>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p>
        </w:tc>
        <w:tc>
          <w:tcPr>
            <w:tcW w:w="5271" w:type="dxa"/>
            <w:shd w:val="clear" w:color="auto" w:fill="auto"/>
            <w:vAlign w:val="center"/>
          </w:tcPr>
          <w:p w:rsidR="008F77C6" w:rsidRPr="00D31B4F" w:rsidRDefault="008F77C6" w:rsidP="008F77C6">
            <w:pPr>
              <w:pStyle w:val="a3"/>
              <w:tabs>
                <w:tab w:val="left" w:pos="3402"/>
              </w:tabs>
              <w:snapToGrid w:val="0"/>
              <w:spacing w:line="360" w:lineRule="auto"/>
              <w:jc w:val="center"/>
              <w:rPr>
                <w:rFonts w:hAnsi="宋体" w:cs="宋体"/>
              </w:rPr>
            </w:pPr>
            <w:r w:rsidRPr="00D31B4F">
              <w:rPr>
                <w:rFonts w:ascii="Times New Roman" w:hAnsi="Times New Roman" w:cs="Times New Roman"/>
              </w:rPr>
              <w:t>是否能概括主要观点，分析论证？</w:t>
            </w:r>
            <w:r w:rsidRPr="00D31B4F">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D31B4F">
              <w:rPr>
                <w:rFonts w:ascii="Times New Roman" w:hAnsi="Times New Roman" w:cs="Times New Roman"/>
              </w:rPr>
              <w:instrText>x(</w:instrText>
            </w:r>
            <w:r>
              <w:rPr>
                <w:rFonts w:ascii="Times New Roman" w:hAnsi="Times New Roman" w:cs="Times New Roman"/>
              </w:rPr>
              <w:instrText xml:space="preserve">　</w:instrText>
            </w:r>
            <w:r w:rsidRPr="00D31B4F">
              <w:rPr>
                <w:rFonts w:ascii="Times New Roman" w:hAnsi="Times New Roman" w:cs="Times New Roman"/>
              </w:rPr>
              <w:instrText>)</w:instrText>
            </w:r>
            <w:r w:rsidRPr="00D31B4F">
              <w:rPr>
                <w:rFonts w:ascii="宋体-方正超大字符集" w:eastAsia="宋体-方正超大字符集" w:hAnsi="宋体-方正超大字符集" w:cs="宋体-方正超大字符集"/>
              </w:rPr>
              <w:fldChar w:fldCharType="end"/>
            </w:r>
          </w:p>
        </w:tc>
      </w:tr>
      <w:tr w:rsidR="008F77C6" w:rsidRPr="00D31B4F" w:rsidTr="0017262F">
        <w:trPr>
          <w:jc w:val="center"/>
        </w:trPr>
        <w:tc>
          <w:tcPr>
            <w:tcW w:w="1526" w:type="dxa"/>
            <w:vMerge w:val="restart"/>
            <w:shd w:val="clear" w:color="auto" w:fill="auto"/>
            <w:vAlign w:val="center"/>
          </w:tcPr>
          <w:p w:rsidR="008F77C6" w:rsidRPr="00D31B4F" w:rsidRDefault="008F77C6" w:rsidP="008F77C6">
            <w:pPr>
              <w:pStyle w:val="a3"/>
              <w:tabs>
                <w:tab w:val="left" w:pos="3402"/>
              </w:tabs>
              <w:snapToGrid w:val="0"/>
              <w:spacing w:line="360" w:lineRule="auto"/>
              <w:jc w:val="center"/>
              <w:rPr>
                <w:rFonts w:hAnsi="宋体" w:cs="宋体"/>
              </w:rPr>
            </w:pPr>
            <w:r w:rsidRPr="00D31B4F">
              <w:rPr>
                <w:rFonts w:ascii="Times New Roman" w:hAnsi="Times New Roman" w:cs="Times New Roman"/>
              </w:rPr>
              <w:t>答题</w:t>
            </w:r>
          </w:p>
        </w:tc>
        <w:tc>
          <w:tcPr>
            <w:tcW w:w="5271" w:type="dxa"/>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r w:rsidRPr="00D31B4F">
              <w:rPr>
                <w:rFonts w:ascii="Times New Roman" w:hAnsi="Times New Roman" w:cs="Times New Roman"/>
              </w:rPr>
              <w:t>是否能对应文本，检索提炼？</w:t>
            </w:r>
            <w:r w:rsidRPr="00D31B4F">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D31B4F">
              <w:rPr>
                <w:rFonts w:ascii="Times New Roman" w:hAnsi="Times New Roman" w:cs="Times New Roman"/>
              </w:rPr>
              <w:instrText>x(</w:instrText>
            </w:r>
            <w:r>
              <w:rPr>
                <w:rFonts w:ascii="Times New Roman" w:hAnsi="Times New Roman" w:cs="Times New Roman"/>
              </w:rPr>
              <w:instrText xml:space="preserve">　</w:instrText>
            </w:r>
            <w:r w:rsidRPr="00D31B4F">
              <w:rPr>
                <w:rFonts w:ascii="Times New Roman" w:hAnsi="Times New Roman" w:cs="Times New Roman"/>
              </w:rPr>
              <w:instrText>)</w:instrText>
            </w:r>
            <w:r w:rsidRPr="00D31B4F">
              <w:rPr>
                <w:rFonts w:ascii="宋体-方正超大字符集" w:eastAsia="宋体-方正超大字符集" w:hAnsi="宋体-方正超大字符集" w:cs="宋体-方正超大字符集"/>
              </w:rPr>
              <w:fldChar w:fldCharType="end"/>
            </w:r>
          </w:p>
        </w:tc>
      </w:tr>
      <w:tr w:rsidR="008F77C6" w:rsidRPr="00D31B4F" w:rsidTr="0017262F">
        <w:trPr>
          <w:jc w:val="center"/>
        </w:trPr>
        <w:tc>
          <w:tcPr>
            <w:tcW w:w="1526" w:type="dxa"/>
            <w:vMerge/>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p>
        </w:tc>
        <w:tc>
          <w:tcPr>
            <w:tcW w:w="5271" w:type="dxa"/>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r w:rsidRPr="00D31B4F">
              <w:rPr>
                <w:rFonts w:ascii="Times New Roman" w:hAnsi="Times New Roman" w:cs="Times New Roman"/>
              </w:rPr>
              <w:t>是否符合题干要求，转换表达？</w:t>
            </w:r>
            <w:r w:rsidRPr="00D31B4F">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D31B4F">
              <w:rPr>
                <w:rFonts w:ascii="Times New Roman" w:hAnsi="Times New Roman" w:cs="Times New Roman"/>
              </w:rPr>
              <w:instrText>x(</w:instrText>
            </w:r>
            <w:r>
              <w:rPr>
                <w:rFonts w:ascii="Times New Roman" w:hAnsi="Times New Roman" w:cs="Times New Roman"/>
              </w:rPr>
              <w:instrText xml:space="preserve">　</w:instrText>
            </w:r>
            <w:r w:rsidRPr="00D31B4F">
              <w:rPr>
                <w:rFonts w:ascii="Times New Roman" w:hAnsi="Times New Roman" w:cs="Times New Roman"/>
              </w:rPr>
              <w:instrText>)</w:instrText>
            </w:r>
            <w:r w:rsidRPr="00D31B4F">
              <w:rPr>
                <w:rFonts w:ascii="宋体-方正超大字符集" w:eastAsia="宋体-方正超大字符集" w:hAnsi="宋体-方正超大字符集" w:cs="宋体-方正超大字符集"/>
              </w:rPr>
              <w:fldChar w:fldCharType="end"/>
            </w:r>
          </w:p>
        </w:tc>
      </w:tr>
      <w:tr w:rsidR="008F77C6" w:rsidTr="0017262F">
        <w:trPr>
          <w:jc w:val="center"/>
        </w:trPr>
        <w:tc>
          <w:tcPr>
            <w:tcW w:w="1526" w:type="dxa"/>
            <w:shd w:val="clear" w:color="auto" w:fill="auto"/>
            <w:vAlign w:val="center"/>
          </w:tcPr>
          <w:p w:rsidR="008F77C6" w:rsidRPr="00D31B4F" w:rsidRDefault="008F77C6" w:rsidP="008F77C6">
            <w:pPr>
              <w:pStyle w:val="a3"/>
              <w:tabs>
                <w:tab w:val="left" w:pos="3402"/>
              </w:tabs>
              <w:snapToGrid w:val="0"/>
              <w:spacing w:line="360" w:lineRule="auto"/>
              <w:jc w:val="center"/>
              <w:rPr>
                <w:rFonts w:ascii="Times New Roman" w:hAnsi="Times New Roman" w:cs="Times New Roman"/>
              </w:rPr>
            </w:pPr>
            <w:r w:rsidRPr="00D31B4F">
              <w:rPr>
                <w:rFonts w:ascii="Times New Roman" w:hAnsi="Times New Roman" w:cs="Times New Roman"/>
              </w:rPr>
              <w:t>总体印象</w:t>
            </w:r>
          </w:p>
        </w:tc>
        <w:tc>
          <w:tcPr>
            <w:tcW w:w="5271" w:type="dxa"/>
            <w:shd w:val="clear" w:color="auto" w:fill="auto"/>
            <w:vAlign w:val="center"/>
          </w:tcPr>
          <w:p w:rsidR="008F77C6" w:rsidRDefault="008F77C6" w:rsidP="008F77C6">
            <w:pPr>
              <w:pStyle w:val="a3"/>
              <w:tabs>
                <w:tab w:val="left" w:pos="3402"/>
              </w:tabs>
              <w:snapToGrid w:val="0"/>
              <w:spacing w:line="360" w:lineRule="auto"/>
              <w:jc w:val="center"/>
              <w:rPr>
                <w:rFonts w:ascii="Times New Roman" w:hAnsi="Times New Roman" w:cs="Times New Roman"/>
              </w:rPr>
            </w:pPr>
          </w:p>
        </w:tc>
      </w:tr>
    </w:tbl>
    <w:p w:rsidR="00D31B4F" w:rsidRDefault="00D31B4F" w:rsidP="008F77C6">
      <w:pPr>
        <w:pStyle w:val="3"/>
        <w:jc w:val="center"/>
      </w:pPr>
      <w:r w:rsidRPr="00D31B4F">
        <w:t>审</w:t>
      </w:r>
      <w:r>
        <w:t>、</w:t>
      </w:r>
      <w:r w:rsidRPr="00D31B4F">
        <w:t>读</w:t>
      </w:r>
      <w:r>
        <w:t>、</w:t>
      </w:r>
      <w:r w:rsidRPr="00D31B4F">
        <w:t>答</w:t>
      </w:r>
      <w:r>
        <w:t>，</w:t>
      </w:r>
      <w:r w:rsidRPr="00D31B4F">
        <w:t>精准突破</w:t>
      </w:r>
    </w:p>
    <w:p w:rsidR="00D31B4F" w:rsidRDefault="00D31B4F" w:rsidP="00937E2E">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5611D1">
        <w:rPr>
          <w:rFonts w:ascii="Times New Roman" w:hAnsi="Times New Roman" w:cs="Times New Roman" w:hint="eastAsia"/>
        </w:rPr>
        <w:instrText xml:space="preserve"> INCLUDEPICTURE "E:\\</w:instrText>
      </w:r>
      <w:r w:rsidR="005611D1">
        <w:rPr>
          <w:rFonts w:ascii="Times New Roman" w:hAnsi="Times New Roman" w:cs="Times New Roman" w:hint="eastAsia"/>
        </w:rPr>
        <w:instrText>张红</w:instrText>
      </w:r>
      <w:r w:rsidR="005611D1">
        <w:rPr>
          <w:rFonts w:ascii="Times New Roman" w:hAnsi="Times New Roman" w:cs="Times New Roman" w:hint="eastAsia"/>
        </w:rPr>
        <w:instrText>\\2019\\</w:instrText>
      </w:r>
      <w:r w:rsidR="005611D1">
        <w:rPr>
          <w:rFonts w:ascii="Times New Roman" w:hAnsi="Times New Roman" w:cs="Times New Roman" w:hint="eastAsia"/>
        </w:rPr>
        <w:instrText>大二轮</w:instrText>
      </w:r>
      <w:r w:rsidR="005611D1">
        <w:rPr>
          <w:rFonts w:ascii="Times New Roman" w:hAnsi="Times New Roman" w:cs="Times New Roman" w:hint="eastAsia"/>
        </w:rPr>
        <w:instrText>\\</w:instrText>
      </w:r>
      <w:r w:rsidR="005611D1">
        <w:rPr>
          <w:rFonts w:ascii="Times New Roman" w:hAnsi="Times New Roman" w:cs="Times New Roman" w:hint="eastAsia"/>
        </w:rPr>
        <w:instrText>大二轮</w:instrText>
      </w:r>
      <w:r w:rsidR="005611D1">
        <w:rPr>
          <w:rFonts w:ascii="Times New Roman" w:hAnsi="Times New Roman" w:cs="Times New Roman" w:hint="eastAsia"/>
        </w:rPr>
        <w:instrText xml:space="preserve">  </w:instrText>
      </w:r>
      <w:r w:rsidR="005611D1">
        <w:rPr>
          <w:rFonts w:ascii="Times New Roman" w:hAnsi="Times New Roman" w:cs="Times New Roman" w:hint="eastAsia"/>
        </w:rPr>
        <w:instrText>语文</w:instrText>
      </w:r>
      <w:r w:rsidR="005611D1">
        <w:rPr>
          <w:rFonts w:ascii="Times New Roman" w:hAnsi="Times New Roman" w:cs="Times New Roman" w:hint="eastAsia"/>
        </w:rPr>
        <w:instrText xml:space="preserve">  </w:instrText>
      </w:r>
      <w:r w:rsidR="005611D1">
        <w:rPr>
          <w:rFonts w:ascii="Times New Roman" w:hAnsi="Times New Roman" w:cs="Times New Roman" w:hint="eastAsia"/>
        </w:rPr>
        <w:instrText>浙江</w:instrText>
      </w:r>
      <w:r w:rsidR="005611D1">
        <w:rPr>
          <w:rFonts w:ascii="Times New Roman" w:hAnsi="Times New Roman" w:cs="Times New Roman" w:hint="eastAsia"/>
        </w:rPr>
        <w:instrText>\\WORD\\</w:instrText>
      </w:r>
      <w:r w:rsidR="005611D1">
        <w:rPr>
          <w:rFonts w:ascii="Times New Roman" w:hAnsi="Times New Roman" w:cs="Times New Roman" w:hint="eastAsia"/>
        </w:rPr>
        <w:instrText>精准审题</w:instrText>
      </w:r>
      <w:r w:rsidR="005611D1">
        <w:rPr>
          <w:rFonts w:ascii="Times New Roman" w:hAnsi="Times New Roman" w:cs="Times New Roman" w:hint="eastAsia"/>
        </w:rPr>
        <w:instrText xml:space="preserve">A.TIF" \* MERGEFORMAT </w:instrText>
      </w:r>
      <w:r>
        <w:rPr>
          <w:rFonts w:ascii="Times New Roman" w:hAnsi="Times New Roman" w:cs="Times New Roman"/>
        </w:rPr>
        <w:fldChar w:fldCharType="separate"/>
      </w:r>
      <w:r w:rsidR="00384948">
        <w:rPr>
          <w:rFonts w:ascii="Times New Roman" w:hAnsi="Times New Roman" w:cs="Times New Roman"/>
        </w:rPr>
        <w:fldChar w:fldCharType="begin"/>
      </w:r>
      <w:r w:rsidR="00384948">
        <w:rPr>
          <w:rFonts w:ascii="Times New Roman" w:hAnsi="Times New Roman" w:cs="Times New Roman"/>
        </w:rPr>
        <w:instrText xml:space="preserve"> </w:instrText>
      </w:r>
      <w:r w:rsidR="00384948">
        <w:rPr>
          <w:rFonts w:ascii="Times New Roman" w:hAnsi="Times New Roman" w:cs="Times New Roman" w:hint="eastAsia"/>
        </w:rPr>
        <w:instrText>INCLUDEPICTURE  "E:\\</w:instrText>
      </w:r>
      <w:r w:rsidR="00384948">
        <w:rPr>
          <w:rFonts w:ascii="Times New Roman" w:hAnsi="Times New Roman" w:cs="Times New Roman" w:hint="eastAsia"/>
        </w:rPr>
        <w:instrText>张红</w:instrText>
      </w:r>
      <w:r w:rsidR="00384948">
        <w:rPr>
          <w:rFonts w:ascii="Times New Roman" w:hAnsi="Times New Roman" w:cs="Times New Roman" w:hint="eastAsia"/>
        </w:rPr>
        <w:instrText>\\2019\\</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语文</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浙江</w:instrText>
      </w:r>
      <w:r w:rsidR="00384948">
        <w:rPr>
          <w:rFonts w:ascii="Times New Roman" w:hAnsi="Times New Roman" w:cs="Times New Roman" w:hint="eastAsia"/>
        </w:rPr>
        <w:instrText>\\</w:instrText>
      </w:r>
      <w:r w:rsidR="00384948">
        <w:rPr>
          <w:rFonts w:ascii="Times New Roman" w:hAnsi="Times New Roman" w:cs="Times New Roman" w:hint="eastAsia"/>
        </w:rPr>
        <w:instrText>全书完整的</w:instrText>
      </w:r>
      <w:r w:rsidR="00384948">
        <w:rPr>
          <w:rFonts w:ascii="Times New Roman" w:hAnsi="Times New Roman" w:cs="Times New Roman" w:hint="eastAsia"/>
        </w:rPr>
        <w:instrText>Word</w:instrText>
      </w:r>
      <w:r w:rsidR="00384948">
        <w:rPr>
          <w:rFonts w:ascii="Times New Roman" w:hAnsi="Times New Roman" w:cs="Times New Roman" w:hint="eastAsia"/>
        </w:rPr>
        <w:instrText>版文档</w:instrText>
      </w:r>
      <w:r w:rsidR="00384948">
        <w:rPr>
          <w:rFonts w:ascii="Times New Roman" w:hAnsi="Times New Roman" w:cs="Times New Roman" w:hint="eastAsia"/>
        </w:rPr>
        <w:instrText>\\</w:instrText>
      </w:r>
      <w:r w:rsidR="00384948">
        <w:rPr>
          <w:rFonts w:ascii="Times New Roman" w:hAnsi="Times New Roman" w:cs="Times New Roman" w:hint="eastAsia"/>
        </w:rPr>
        <w:instrText>精准突破</w:instrText>
      </w:r>
      <w:r w:rsidR="00384948">
        <w:rPr>
          <w:rFonts w:ascii="Times New Roman" w:hAnsi="Times New Roman" w:cs="Times New Roman" w:hint="eastAsia"/>
        </w:rPr>
        <w:instrText>\\</w:instrText>
      </w:r>
      <w:r w:rsidR="00384948">
        <w:rPr>
          <w:rFonts w:ascii="Times New Roman" w:hAnsi="Times New Roman" w:cs="Times New Roman" w:hint="eastAsia"/>
        </w:rPr>
        <w:instrText>精准审题</w:instrText>
      </w:r>
      <w:r w:rsidR="00384948">
        <w:rPr>
          <w:rFonts w:ascii="Times New Roman" w:hAnsi="Times New Roman" w:cs="Times New Roman" w:hint="eastAsia"/>
        </w:rPr>
        <w:instrText>A.TIF" \* MERGEFORMATINET</w:instrText>
      </w:r>
      <w:r w:rsidR="00384948">
        <w:rPr>
          <w:rFonts w:ascii="Times New Roman" w:hAnsi="Times New Roman" w:cs="Times New Roman"/>
        </w:rPr>
        <w:instrText xml:space="preserve"> </w:instrText>
      </w:r>
      <w:r w:rsidR="00384948">
        <w:rPr>
          <w:rFonts w:ascii="Times New Roman" w:hAnsi="Times New Roman" w:cs="Times New Roman"/>
        </w:rPr>
        <w:fldChar w:fldCharType="separate"/>
      </w:r>
      <w:r w:rsidR="00D85CAB">
        <w:rPr>
          <w:rFonts w:ascii="Times New Roman" w:hAnsi="Times New Roman" w:cs="Times New Roman"/>
        </w:rPr>
        <w:fldChar w:fldCharType="begin"/>
      </w:r>
      <w:r w:rsidR="00D85CAB">
        <w:rPr>
          <w:rFonts w:ascii="Times New Roman" w:hAnsi="Times New Roman" w:cs="Times New Roman"/>
        </w:rPr>
        <w:instrText xml:space="preserve"> </w:instrText>
      </w:r>
      <w:r w:rsidR="00D85CAB">
        <w:rPr>
          <w:rFonts w:ascii="Times New Roman" w:hAnsi="Times New Roman" w:cs="Times New Roman" w:hint="eastAsia"/>
        </w:rPr>
        <w:instrText>INCLUDEPICTURE  "E:\\</w:instrText>
      </w:r>
      <w:r w:rsidR="00D85CAB">
        <w:rPr>
          <w:rFonts w:ascii="Times New Roman" w:hAnsi="Times New Roman" w:cs="Times New Roman" w:hint="eastAsia"/>
        </w:rPr>
        <w:instrText>张潇</w:instrText>
      </w:r>
      <w:r w:rsidR="00D85CAB">
        <w:rPr>
          <w:rFonts w:ascii="Times New Roman" w:hAnsi="Times New Roman" w:cs="Times New Roman" w:hint="eastAsia"/>
        </w:rPr>
        <w:instrText>\\2019\\</w:instrText>
      </w:r>
      <w:r w:rsidR="00D85CAB">
        <w:rPr>
          <w:rFonts w:ascii="Times New Roman" w:hAnsi="Times New Roman" w:cs="Times New Roman" w:hint="eastAsia"/>
        </w:rPr>
        <w:instrText>二轮</w:instrText>
      </w:r>
      <w:r w:rsidR="00D85CAB">
        <w:rPr>
          <w:rFonts w:ascii="Times New Roman" w:hAnsi="Times New Roman" w:cs="Times New Roman" w:hint="eastAsia"/>
        </w:rPr>
        <w:instrText>\\</w:instrText>
      </w:r>
      <w:r w:rsidR="00D85CAB">
        <w:rPr>
          <w:rFonts w:ascii="Times New Roman" w:hAnsi="Times New Roman" w:cs="Times New Roman" w:hint="eastAsia"/>
        </w:rPr>
        <w:instrText>看幻灯片</w:instrText>
      </w:r>
      <w:r w:rsidR="00D85CAB">
        <w:rPr>
          <w:rFonts w:ascii="Times New Roman" w:hAnsi="Times New Roman" w:cs="Times New Roman" w:hint="eastAsia"/>
        </w:rPr>
        <w:instrText>\\</w:instrText>
      </w:r>
      <w:r w:rsidR="00D85CAB">
        <w:rPr>
          <w:rFonts w:ascii="Times New Roman" w:hAnsi="Times New Roman" w:cs="Times New Roman" w:hint="eastAsia"/>
        </w:rPr>
        <w:instrText>全书完整的</w:instrText>
      </w:r>
      <w:r w:rsidR="00D85CAB">
        <w:rPr>
          <w:rFonts w:ascii="Times New Roman" w:hAnsi="Times New Roman" w:cs="Times New Roman" w:hint="eastAsia"/>
        </w:rPr>
        <w:instrText>Word</w:instrText>
      </w:r>
      <w:r w:rsidR="00D85CAB">
        <w:rPr>
          <w:rFonts w:ascii="Times New Roman" w:hAnsi="Times New Roman" w:cs="Times New Roman" w:hint="eastAsia"/>
        </w:rPr>
        <w:instrText>版文档</w:instrText>
      </w:r>
      <w:r w:rsidR="00D85CAB">
        <w:rPr>
          <w:rFonts w:ascii="Times New Roman" w:hAnsi="Times New Roman" w:cs="Times New Roman" w:hint="eastAsia"/>
        </w:rPr>
        <w:instrText>\\</w:instrText>
      </w:r>
      <w:r w:rsidR="00D85CAB">
        <w:rPr>
          <w:rFonts w:ascii="Times New Roman" w:hAnsi="Times New Roman" w:cs="Times New Roman" w:hint="eastAsia"/>
        </w:rPr>
        <w:instrText>精准突破</w:instrText>
      </w:r>
      <w:r w:rsidR="00D85CAB">
        <w:rPr>
          <w:rFonts w:ascii="Times New Roman" w:hAnsi="Times New Roman" w:cs="Times New Roman" w:hint="eastAsia"/>
        </w:rPr>
        <w:instrText>\\</w:instrText>
      </w:r>
      <w:r w:rsidR="00D85CAB">
        <w:rPr>
          <w:rFonts w:ascii="Times New Roman" w:hAnsi="Times New Roman" w:cs="Times New Roman" w:hint="eastAsia"/>
        </w:rPr>
        <w:instrText>精准审题</w:instrText>
      </w:r>
      <w:r w:rsidR="00D85CAB">
        <w:rPr>
          <w:rFonts w:ascii="Times New Roman" w:hAnsi="Times New Roman" w:cs="Times New Roman" w:hint="eastAsia"/>
        </w:rPr>
        <w:instrText>A.TIF" \* MERGEFORMATINET</w:instrText>
      </w:r>
      <w:r w:rsidR="00D85CAB">
        <w:rPr>
          <w:rFonts w:ascii="Times New Roman" w:hAnsi="Times New Roman" w:cs="Times New Roman"/>
        </w:rPr>
        <w:instrText xml:space="preserve"> </w:instrText>
      </w:r>
      <w:r w:rsidR="00D85CAB">
        <w:rPr>
          <w:rFonts w:ascii="Times New Roman" w:hAnsi="Times New Roman" w:cs="Times New Roman"/>
        </w:rPr>
        <w:fldChar w:fldCharType="separate"/>
      </w:r>
      <w:r w:rsidR="0017262F">
        <w:rPr>
          <w:rFonts w:ascii="Times New Roman" w:hAnsi="Times New Roman" w:cs="Times New Roman"/>
        </w:rPr>
        <w:pict>
          <v:shape id="_x0000_i1030" type="#_x0000_t75" style="width:238.05pt;height:20.4pt">
            <v:imagedata r:id="rId15" r:href="rId16"/>
          </v:shape>
        </w:pict>
      </w:r>
      <w:r w:rsidR="00D85CAB">
        <w:rPr>
          <w:rFonts w:ascii="Times New Roman" w:hAnsi="Times New Roman" w:cs="Times New Roman"/>
        </w:rPr>
        <w:fldChar w:fldCharType="end"/>
      </w:r>
      <w:r w:rsidR="00384948">
        <w:rPr>
          <w:rFonts w:ascii="Times New Roman" w:hAnsi="Times New Roman" w:cs="Times New Roman"/>
        </w:rPr>
        <w:fldChar w:fldCharType="end"/>
      </w:r>
      <w:r>
        <w:rPr>
          <w:rFonts w:ascii="Times New Roman" w:hAnsi="Times New Roman" w:cs="Times New Roman"/>
        </w:rPr>
        <w:fldChar w:fldCharType="end"/>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eastAsia="黑体" w:hAnsi="Times New Roman" w:cs="Times New Roman"/>
        </w:rPr>
        <w:t>1</w:t>
      </w:r>
      <w:r>
        <w:rPr>
          <w:rFonts w:ascii="Times New Roman" w:hAnsi="Times New Roman" w:cs="Times New Roman"/>
        </w:rPr>
        <w:t>．</w:t>
      </w:r>
      <w:r w:rsidRPr="00D31B4F">
        <w:rPr>
          <w:rFonts w:ascii="Times New Roman" w:eastAsia="黑体" w:hAnsi="Times New Roman" w:cs="Times New Roman"/>
        </w:rPr>
        <w:t>常见提问方式</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1</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用</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自</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己</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D31B4F">
        <w:rPr>
          <w:rFonts w:ascii="Times New Roman" w:hAnsi="Times New Roman" w:cs="Times New Roman"/>
        </w:rPr>
        <w:t>的</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语</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言</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简</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要</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概</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括</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D31B4F">
        <w:rPr>
          <w:rFonts w:ascii="Times New Roman" w:hAnsi="Times New Roman" w:cs="Times New Roman"/>
        </w:rPr>
        <w:t>选文的</w:t>
      </w:r>
      <w:r w:rsidRPr="00D31B4F">
        <w:rPr>
          <w:rFonts w:ascii="Times New Roman" w:hAnsi="Times New Roman" w:cs="Times New Roman"/>
          <w:em w:val="underDot"/>
        </w:rPr>
        <w:t>主要内容</w:t>
      </w:r>
      <w:r>
        <w:rPr>
          <w:rFonts w:ascii="Times New Roman" w:hAnsi="Times New Roman" w:cs="Times New Roman"/>
        </w:rPr>
        <w:t>。</w:t>
      </w:r>
      <w:r>
        <w:rPr>
          <w:rFonts w:ascii="Times New Roman" w:hAnsi="Times New Roman" w:cs="Times New Roman"/>
        </w:rPr>
        <w:t>(</w:t>
      </w:r>
      <w:r w:rsidRPr="00D31B4F">
        <w:rPr>
          <w:rFonts w:ascii="Times New Roman" w:hAnsi="Times New Roman" w:cs="Times New Roman"/>
        </w:rPr>
        <w:t>2017</w:t>
      </w:r>
      <w:r w:rsidRPr="00D31B4F">
        <w:rPr>
          <w:rFonts w:ascii="Times New Roman" w:hAnsi="Times New Roman" w:cs="Times New Roman"/>
        </w:rPr>
        <w:t>年浙江卷第</w:t>
      </w:r>
      <w:r w:rsidRPr="00D31B4F">
        <w:rPr>
          <w:rFonts w:ascii="Times New Roman" w:hAnsi="Times New Roman" w:cs="Times New Roman"/>
        </w:rPr>
        <w:t>9</w:t>
      </w:r>
      <w:r w:rsidRPr="00D31B4F">
        <w:rPr>
          <w:rFonts w:ascii="Times New Roman" w:hAnsi="Times New Roman" w:cs="Times New Roman"/>
        </w:rPr>
        <w:t>题</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2</w:t>
      </w:r>
      <w:r>
        <w:rPr>
          <w:rFonts w:ascii="Times New Roman" w:hAnsi="Times New Roman" w:cs="Times New Roman"/>
        </w:rPr>
        <w:t>)</w:t>
      </w:r>
      <w:r w:rsidRPr="00D31B4F">
        <w:rPr>
          <w:rFonts w:ascii="Times New Roman" w:hAnsi="Times New Roman" w:cs="Times New Roman"/>
        </w:rPr>
        <w:t>根据相关内容</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用</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自</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己</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D31B4F">
        <w:rPr>
          <w:rFonts w:ascii="Times New Roman" w:hAnsi="Times New Roman" w:cs="Times New Roman"/>
        </w:rPr>
        <w:t>的</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语</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言</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指</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出</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Pr="00D31B4F">
        <w:rPr>
          <w:rFonts w:ascii="Times New Roman" w:hAnsi="Times New Roman" w:cs="Times New Roman"/>
          <w:em w:val="underDot"/>
        </w:rPr>
        <w:t>文言在中国现代文学形式发展</w:t>
      </w:r>
      <w:r w:rsidRPr="00D31B4F">
        <w:rPr>
          <w:rFonts w:ascii="Times New Roman" w:hAnsi="Times New Roman" w:cs="Times New Roman"/>
        </w:rPr>
        <w:t>中的</w:t>
      </w:r>
      <w:r w:rsidRPr="00D31B4F">
        <w:rPr>
          <w:rFonts w:ascii="Times New Roman" w:hAnsi="Times New Roman" w:cs="Times New Roman"/>
          <w:em w:val="underDot"/>
        </w:rPr>
        <w:t>两点作用</w:t>
      </w:r>
      <w:r>
        <w:rPr>
          <w:rFonts w:ascii="Times New Roman" w:hAnsi="Times New Roman" w:cs="Times New Roman"/>
        </w:rPr>
        <w:t>。</w:t>
      </w:r>
      <w:r>
        <w:rPr>
          <w:rFonts w:ascii="Times New Roman" w:hAnsi="Times New Roman" w:cs="Times New Roman"/>
        </w:rPr>
        <w:t>(</w:t>
      </w:r>
      <w:r w:rsidRPr="00D31B4F">
        <w:rPr>
          <w:rFonts w:ascii="Times New Roman" w:hAnsi="Times New Roman" w:cs="Times New Roman"/>
        </w:rPr>
        <w:t>2016</w:t>
      </w:r>
      <w:r w:rsidRPr="00D31B4F">
        <w:rPr>
          <w:rFonts w:ascii="Times New Roman" w:hAnsi="Times New Roman" w:cs="Times New Roman"/>
        </w:rPr>
        <w:t>年浙江卷第</w:t>
      </w:r>
      <w:r w:rsidRPr="00D31B4F">
        <w:rPr>
          <w:rFonts w:ascii="Times New Roman" w:hAnsi="Times New Roman" w:cs="Times New Roman"/>
        </w:rPr>
        <w:t>10</w:t>
      </w:r>
      <w:r w:rsidRPr="00D31B4F">
        <w:rPr>
          <w:rFonts w:ascii="Times New Roman" w:hAnsi="Times New Roman" w:cs="Times New Roman"/>
        </w:rPr>
        <w:t>题</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3</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概</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括</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Pr="00D31B4F">
        <w:rPr>
          <w:rFonts w:ascii="Times New Roman" w:hAnsi="Times New Roman" w:cs="Times New Roman"/>
          <w:em w:val="underDot"/>
        </w:rPr>
        <w:t>产生网络个人隐私安全问题的主要原因</w:t>
      </w:r>
      <w:r>
        <w:rPr>
          <w:rFonts w:ascii="Times New Roman" w:hAnsi="Times New Roman" w:cs="Times New Roman"/>
        </w:rPr>
        <w:t>。</w:t>
      </w:r>
      <w:r>
        <w:rPr>
          <w:rFonts w:ascii="Times New Roman" w:hAnsi="Times New Roman" w:cs="Times New Roman"/>
        </w:rPr>
        <w:t>(</w:t>
      </w:r>
      <w:r w:rsidRPr="00D31B4F">
        <w:rPr>
          <w:rFonts w:ascii="Times New Roman" w:hAnsi="Times New Roman" w:cs="Times New Roman"/>
        </w:rPr>
        <w:t>浙江衢州</w:t>
      </w:r>
      <w:r>
        <w:rPr>
          <w:rFonts w:ascii="Times New Roman" w:hAnsi="Times New Roman" w:cs="Times New Roman"/>
        </w:rPr>
        <w:t>、</w:t>
      </w:r>
      <w:r w:rsidRPr="00D31B4F">
        <w:rPr>
          <w:rFonts w:ascii="Times New Roman" w:hAnsi="Times New Roman" w:cs="Times New Roman"/>
        </w:rPr>
        <w:t>湖州</w:t>
      </w:r>
      <w:r>
        <w:rPr>
          <w:rFonts w:ascii="Times New Roman" w:hAnsi="Times New Roman" w:cs="Times New Roman"/>
        </w:rPr>
        <w:t>、</w:t>
      </w:r>
      <w:r w:rsidRPr="00D31B4F">
        <w:rPr>
          <w:rFonts w:ascii="Times New Roman" w:hAnsi="Times New Roman" w:cs="Times New Roman"/>
        </w:rPr>
        <w:t>丽水三市联考题</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4</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简</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要</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概</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D31B4F">
        <w:rPr>
          <w:rFonts w:ascii="Times New Roman" w:hAnsi="Times New Roman" w:cs="Times New Roman"/>
        </w:rPr>
        <w:instrText>括</w:instrText>
      </w:r>
      <w:r>
        <w:rPr>
          <w:rFonts w:ascii="Times New Roman" w:hAnsi="Times New Roman" w:cs="Times New Roman"/>
        </w:rPr>
        <w:instrText>,\s\do4(</w:instrText>
      </w:r>
      <w:r w:rsidRPr="00D31B4F">
        <w:rPr>
          <w:rFonts w:hAnsi="宋体" w:cs="Times New Roman"/>
          <w:vertAlign w:val="sub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Pr="00D31B4F">
        <w:rPr>
          <w:rFonts w:ascii="Times New Roman" w:hAnsi="Times New Roman" w:cs="Times New Roman"/>
          <w:em w:val="underDot"/>
        </w:rPr>
        <w:t>清代审美发生变异</w:t>
      </w:r>
      <w:r w:rsidRPr="00D31B4F">
        <w:rPr>
          <w:rFonts w:ascii="Times New Roman" w:hAnsi="Times New Roman" w:cs="Times New Roman"/>
        </w:rPr>
        <w:t>的</w:t>
      </w:r>
      <w:r w:rsidRPr="00D31B4F">
        <w:rPr>
          <w:rFonts w:ascii="Times New Roman" w:hAnsi="Times New Roman" w:cs="Times New Roman"/>
          <w:em w:val="underDot"/>
        </w:rPr>
        <w:t>原因</w:t>
      </w:r>
      <w:r>
        <w:rPr>
          <w:rFonts w:ascii="Times New Roman" w:hAnsi="Times New Roman" w:cs="Times New Roman"/>
        </w:rPr>
        <w:t>。</w:t>
      </w:r>
      <w:r>
        <w:rPr>
          <w:rFonts w:ascii="Times New Roman" w:hAnsi="Times New Roman" w:cs="Times New Roman"/>
        </w:rPr>
        <w:t>(</w:t>
      </w:r>
      <w:r w:rsidRPr="00D31B4F">
        <w:rPr>
          <w:rFonts w:ascii="Times New Roman" w:hAnsi="Times New Roman" w:cs="Times New Roman"/>
        </w:rPr>
        <w:t>浙江衢州五校联考题</w:t>
      </w:r>
      <w:r>
        <w:rPr>
          <w:rFonts w:ascii="Times New Roman" w:hAnsi="Times New Roman" w:cs="Times New Roman"/>
        </w:rPr>
        <w:t>)</w:t>
      </w:r>
    </w:p>
    <w:p w:rsidR="0017262F" w:rsidRDefault="0017262F" w:rsidP="008F77C6">
      <w:pPr>
        <w:pStyle w:val="a3"/>
        <w:tabs>
          <w:tab w:val="left" w:pos="3402"/>
        </w:tabs>
        <w:snapToGrid w:val="0"/>
        <w:spacing w:line="360" w:lineRule="auto"/>
        <w:ind w:firstLineChars="200" w:firstLine="420"/>
        <w:rPr>
          <w:rFonts w:ascii="Times New Roman" w:eastAsia="黑体" w:hAnsi="Times New Roman" w:cs="Times New Roman"/>
        </w:rPr>
      </w:pP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bookmarkStart w:id="0" w:name="_GoBack"/>
      <w:bookmarkEnd w:id="0"/>
      <w:r w:rsidRPr="00D31B4F">
        <w:rPr>
          <w:rFonts w:ascii="Times New Roman" w:eastAsia="黑体" w:hAnsi="Times New Roman" w:cs="Times New Roman"/>
        </w:rPr>
        <w:t>2</w:t>
      </w:r>
      <w:r>
        <w:rPr>
          <w:rFonts w:ascii="Times New Roman" w:hAnsi="Times New Roman" w:cs="Times New Roman"/>
        </w:rPr>
        <w:t>．</w:t>
      </w:r>
      <w:r w:rsidRPr="00D31B4F">
        <w:rPr>
          <w:rFonts w:ascii="Times New Roman" w:eastAsia="黑体" w:hAnsi="Times New Roman" w:cs="Times New Roman"/>
        </w:rPr>
        <w:t>审题关键</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1</w:t>
      </w:r>
      <w:r>
        <w:rPr>
          <w:rFonts w:ascii="Times New Roman" w:hAnsi="Times New Roman" w:cs="Times New Roman"/>
        </w:rPr>
        <w:t>)</w:t>
      </w:r>
      <w:r w:rsidRPr="00D31B4F">
        <w:rPr>
          <w:rFonts w:ascii="Times New Roman" w:hAnsi="Times New Roman" w:cs="Times New Roman"/>
        </w:rPr>
        <w:t>审出概括要求</w:t>
      </w:r>
      <w:r>
        <w:rPr>
          <w:rFonts w:ascii="Times New Roman" w:hAnsi="Times New Roman" w:cs="Times New Roman"/>
        </w:rPr>
        <w:t>，</w:t>
      </w:r>
      <w:r w:rsidRPr="00D31B4F">
        <w:rPr>
          <w:rFonts w:ascii="Times New Roman" w:hAnsi="Times New Roman" w:cs="Times New Roman"/>
        </w:rPr>
        <w:t>尤其是</w:t>
      </w:r>
      <w:r w:rsidRPr="00D31B4F">
        <w:rPr>
          <w:rFonts w:hAnsi="宋体" w:cs="Times New Roman"/>
        </w:rPr>
        <w:t>“</w:t>
      </w:r>
      <w:r w:rsidRPr="00D31B4F">
        <w:rPr>
          <w:rFonts w:ascii="Times New Roman" w:hAnsi="Times New Roman" w:cs="Times New Roman"/>
        </w:rPr>
        <w:t>概括要求</w:t>
      </w:r>
      <w:r w:rsidRPr="00D31B4F">
        <w:rPr>
          <w:rFonts w:hAnsi="宋体" w:cs="Times New Roman"/>
        </w:rPr>
        <w:t>”</w:t>
      </w:r>
      <w:r w:rsidRPr="00D31B4F">
        <w:rPr>
          <w:rFonts w:ascii="Times New Roman" w:hAnsi="Times New Roman" w:cs="Times New Roman"/>
        </w:rPr>
        <w:t>中的核心词语</w:t>
      </w:r>
      <w:r>
        <w:rPr>
          <w:rFonts w:ascii="Times New Roman" w:hAnsi="Times New Roman" w:cs="Times New Roman"/>
        </w:rPr>
        <w:t>。</w:t>
      </w:r>
      <w:r w:rsidRPr="00D31B4F">
        <w:rPr>
          <w:rFonts w:ascii="Times New Roman" w:hAnsi="Times New Roman" w:cs="Times New Roman"/>
        </w:rPr>
        <w:t>如上面第</w:t>
      </w:r>
      <w:r>
        <w:rPr>
          <w:rFonts w:ascii="Times New Roman" w:hAnsi="Times New Roman" w:cs="Times New Roman"/>
        </w:rPr>
        <w:t>(</w:t>
      </w:r>
      <w:r w:rsidRPr="00D31B4F">
        <w:rPr>
          <w:rFonts w:ascii="Times New Roman" w:hAnsi="Times New Roman" w:cs="Times New Roman"/>
        </w:rPr>
        <w:t>2</w:t>
      </w:r>
      <w:r>
        <w:rPr>
          <w:rFonts w:ascii="Times New Roman" w:hAnsi="Times New Roman" w:cs="Times New Roman"/>
        </w:rPr>
        <w:t>)</w:t>
      </w:r>
      <w:r w:rsidRPr="00D31B4F">
        <w:rPr>
          <w:rFonts w:ascii="Times New Roman" w:hAnsi="Times New Roman" w:cs="Times New Roman"/>
        </w:rPr>
        <w:t>题中的</w:t>
      </w:r>
      <w:r w:rsidRPr="00D31B4F">
        <w:rPr>
          <w:rFonts w:hAnsi="宋体" w:cs="Times New Roman"/>
        </w:rPr>
        <w:t>“</w:t>
      </w:r>
      <w:r w:rsidRPr="00D31B4F">
        <w:rPr>
          <w:rFonts w:ascii="Times New Roman" w:hAnsi="Times New Roman" w:cs="Times New Roman"/>
        </w:rPr>
        <w:t>形式发展</w:t>
      </w:r>
      <w:r w:rsidRPr="00D31B4F">
        <w:rPr>
          <w:rFonts w:hAnsi="宋体" w:cs="Times New Roman"/>
        </w:rPr>
        <w:t>”</w:t>
      </w:r>
      <w:r>
        <w:rPr>
          <w:rFonts w:ascii="Times New Roman" w:hAnsi="Times New Roman" w:cs="Times New Roman"/>
        </w:rPr>
        <w:t>、</w:t>
      </w:r>
      <w:r w:rsidRPr="00D31B4F">
        <w:rPr>
          <w:rFonts w:ascii="Times New Roman" w:hAnsi="Times New Roman" w:cs="Times New Roman"/>
        </w:rPr>
        <w:t>第</w:t>
      </w:r>
      <w:r>
        <w:rPr>
          <w:rFonts w:ascii="Times New Roman" w:hAnsi="Times New Roman" w:cs="Times New Roman"/>
        </w:rPr>
        <w:t>(</w:t>
      </w:r>
      <w:r w:rsidRPr="00D31B4F">
        <w:rPr>
          <w:rFonts w:ascii="Times New Roman" w:hAnsi="Times New Roman" w:cs="Times New Roman"/>
        </w:rPr>
        <w:t>3</w:t>
      </w:r>
      <w:r>
        <w:rPr>
          <w:rFonts w:ascii="Times New Roman" w:hAnsi="Times New Roman" w:cs="Times New Roman"/>
        </w:rPr>
        <w:t>)</w:t>
      </w:r>
      <w:r w:rsidRPr="00D31B4F">
        <w:rPr>
          <w:rFonts w:ascii="Times New Roman" w:hAnsi="Times New Roman" w:cs="Times New Roman"/>
        </w:rPr>
        <w:t>题中的</w:t>
      </w:r>
      <w:r w:rsidRPr="00D31B4F">
        <w:rPr>
          <w:rFonts w:hAnsi="宋体" w:cs="Times New Roman"/>
        </w:rPr>
        <w:t>“</w:t>
      </w:r>
      <w:r w:rsidRPr="00D31B4F">
        <w:rPr>
          <w:rFonts w:ascii="Times New Roman" w:hAnsi="Times New Roman" w:cs="Times New Roman"/>
        </w:rPr>
        <w:t>主要</w:t>
      </w:r>
      <w:r w:rsidRPr="00D31B4F">
        <w:rPr>
          <w:rFonts w:hAnsi="宋体" w:cs="Times New Roman"/>
        </w:rPr>
        <w:t>”</w:t>
      </w:r>
      <w:r w:rsidRPr="00D31B4F">
        <w:rPr>
          <w:rFonts w:ascii="Times New Roman" w:hAnsi="Times New Roman" w:cs="Times New Roman"/>
        </w:rPr>
        <w:t>等</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2</w:t>
      </w:r>
      <w:r>
        <w:rPr>
          <w:rFonts w:ascii="Times New Roman" w:hAnsi="Times New Roman" w:cs="Times New Roman"/>
        </w:rPr>
        <w:t>)</w:t>
      </w:r>
      <w:r w:rsidRPr="00D31B4F">
        <w:rPr>
          <w:rFonts w:ascii="Times New Roman" w:hAnsi="Times New Roman" w:cs="Times New Roman"/>
        </w:rPr>
        <w:t>准确定位阅读区间</w:t>
      </w:r>
      <w:r>
        <w:rPr>
          <w:rFonts w:ascii="Times New Roman" w:hAnsi="Times New Roman" w:cs="Times New Roman"/>
        </w:rPr>
        <w:t>。</w:t>
      </w:r>
      <w:r w:rsidRPr="00D31B4F">
        <w:rPr>
          <w:rFonts w:ascii="Times New Roman" w:hAnsi="Times New Roman" w:cs="Times New Roman"/>
        </w:rPr>
        <w:t>依据题干关键词语搜索其所在的区域</w:t>
      </w:r>
      <w:r>
        <w:rPr>
          <w:rFonts w:ascii="Times New Roman" w:hAnsi="Times New Roman" w:cs="Times New Roman"/>
        </w:rPr>
        <w:t>，</w:t>
      </w:r>
      <w:r w:rsidRPr="00D31B4F">
        <w:rPr>
          <w:rFonts w:ascii="Times New Roman" w:hAnsi="Times New Roman" w:cs="Times New Roman"/>
        </w:rPr>
        <w:t>再向其前后适当扩大一下</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3</w:t>
      </w:r>
      <w:r>
        <w:rPr>
          <w:rFonts w:ascii="Times New Roman" w:hAnsi="Times New Roman" w:cs="Times New Roman"/>
        </w:rPr>
        <w:t>)</w:t>
      </w:r>
      <w:r w:rsidRPr="00D31B4F">
        <w:rPr>
          <w:rFonts w:ascii="Times New Roman" w:hAnsi="Times New Roman" w:cs="Times New Roman"/>
        </w:rPr>
        <w:t>注意</w:t>
      </w:r>
      <w:r w:rsidRPr="00D31B4F">
        <w:rPr>
          <w:rFonts w:hAnsi="宋体" w:cs="Times New Roman"/>
        </w:rPr>
        <w:t>“</w:t>
      </w:r>
      <w:r w:rsidRPr="00D31B4F">
        <w:rPr>
          <w:rFonts w:ascii="Times New Roman" w:hAnsi="Times New Roman" w:cs="Times New Roman"/>
        </w:rPr>
        <w:t>用自己的语言</w:t>
      </w:r>
      <w:r w:rsidRPr="00D31B4F">
        <w:rPr>
          <w:rFonts w:hAnsi="宋体" w:cs="Times New Roman"/>
        </w:rPr>
        <w:t>”</w:t>
      </w:r>
      <w:r w:rsidRPr="00D31B4F">
        <w:rPr>
          <w:rFonts w:ascii="Times New Roman" w:hAnsi="Times New Roman" w:cs="Times New Roman"/>
        </w:rPr>
        <w:t>提示语</w:t>
      </w:r>
      <w:r>
        <w:rPr>
          <w:rFonts w:ascii="Times New Roman" w:hAnsi="Times New Roman" w:cs="Times New Roman"/>
        </w:rPr>
        <w:t>，</w:t>
      </w:r>
      <w:r w:rsidRPr="00D31B4F">
        <w:rPr>
          <w:rFonts w:ascii="Times New Roman" w:hAnsi="Times New Roman" w:cs="Times New Roman"/>
        </w:rPr>
        <w:t>强调不可直接摘录</w:t>
      </w:r>
      <w:r>
        <w:rPr>
          <w:rFonts w:ascii="Times New Roman" w:hAnsi="Times New Roman" w:cs="Times New Roman"/>
        </w:rPr>
        <w:t>。</w:t>
      </w:r>
    </w:p>
    <w:p w:rsidR="00D31B4F" w:rsidRDefault="00D31B4F" w:rsidP="008F77C6">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5611D1">
        <w:rPr>
          <w:rFonts w:ascii="Times New Roman" w:hAnsi="Times New Roman" w:cs="Times New Roman" w:hint="eastAsia"/>
        </w:rPr>
        <w:instrText xml:space="preserve"> INCLUDEPICTURE "E:\\</w:instrText>
      </w:r>
      <w:r w:rsidR="005611D1">
        <w:rPr>
          <w:rFonts w:ascii="Times New Roman" w:hAnsi="Times New Roman" w:cs="Times New Roman" w:hint="eastAsia"/>
        </w:rPr>
        <w:instrText>张红</w:instrText>
      </w:r>
      <w:r w:rsidR="005611D1">
        <w:rPr>
          <w:rFonts w:ascii="Times New Roman" w:hAnsi="Times New Roman" w:cs="Times New Roman" w:hint="eastAsia"/>
        </w:rPr>
        <w:instrText>\\2019\\</w:instrText>
      </w:r>
      <w:r w:rsidR="005611D1">
        <w:rPr>
          <w:rFonts w:ascii="Times New Roman" w:hAnsi="Times New Roman" w:cs="Times New Roman" w:hint="eastAsia"/>
        </w:rPr>
        <w:instrText>大二轮</w:instrText>
      </w:r>
      <w:r w:rsidR="005611D1">
        <w:rPr>
          <w:rFonts w:ascii="Times New Roman" w:hAnsi="Times New Roman" w:cs="Times New Roman" w:hint="eastAsia"/>
        </w:rPr>
        <w:instrText>\\</w:instrText>
      </w:r>
      <w:r w:rsidR="005611D1">
        <w:rPr>
          <w:rFonts w:ascii="Times New Roman" w:hAnsi="Times New Roman" w:cs="Times New Roman" w:hint="eastAsia"/>
        </w:rPr>
        <w:instrText>大二轮</w:instrText>
      </w:r>
      <w:r w:rsidR="005611D1">
        <w:rPr>
          <w:rFonts w:ascii="Times New Roman" w:hAnsi="Times New Roman" w:cs="Times New Roman" w:hint="eastAsia"/>
        </w:rPr>
        <w:instrText xml:space="preserve">  </w:instrText>
      </w:r>
      <w:r w:rsidR="005611D1">
        <w:rPr>
          <w:rFonts w:ascii="Times New Roman" w:hAnsi="Times New Roman" w:cs="Times New Roman" w:hint="eastAsia"/>
        </w:rPr>
        <w:instrText>语文</w:instrText>
      </w:r>
      <w:r w:rsidR="005611D1">
        <w:rPr>
          <w:rFonts w:ascii="Times New Roman" w:hAnsi="Times New Roman" w:cs="Times New Roman" w:hint="eastAsia"/>
        </w:rPr>
        <w:instrText xml:space="preserve">  </w:instrText>
      </w:r>
      <w:r w:rsidR="005611D1">
        <w:rPr>
          <w:rFonts w:ascii="Times New Roman" w:hAnsi="Times New Roman" w:cs="Times New Roman" w:hint="eastAsia"/>
        </w:rPr>
        <w:instrText>浙江</w:instrText>
      </w:r>
      <w:r w:rsidR="005611D1">
        <w:rPr>
          <w:rFonts w:ascii="Times New Roman" w:hAnsi="Times New Roman" w:cs="Times New Roman" w:hint="eastAsia"/>
        </w:rPr>
        <w:instrText>\\WORD\\</w:instrText>
      </w:r>
      <w:r w:rsidR="005611D1">
        <w:rPr>
          <w:rFonts w:ascii="Times New Roman" w:hAnsi="Times New Roman" w:cs="Times New Roman" w:hint="eastAsia"/>
        </w:rPr>
        <w:instrText>精准读文</w:instrText>
      </w:r>
      <w:r w:rsidR="005611D1">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84948">
        <w:rPr>
          <w:rFonts w:ascii="Times New Roman" w:hAnsi="Times New Roman" w:cs="Times New Roman"/>
        </w:rPr>
        <w:fldChar w:fldCharType="begin"/>
      </w:r>
      <w:r w:rsidR="00384948">
        <w:rPr>
          <w:rFonts w:ascii="Times New Roman" w:hAnsi="Times New Roman" w:cs="Times New Roman"/>
        </w:rPr>
        <w:instrText xml:space="preserve"> </w:instrText>
      </w:r>
      <w:r w:rsidR="00384948">
        <w:rPr>
          <w:rFonts w:ascii="Times New Roman" w:hAnsi="Times New Roman" w:cs="Times New Roman" w:hint="eastAsia"/>
        </w:rPr>
        <w:instrText>INCLUDEPICTURE  "E:\\</w:instrText>
      </w:r>
      <w:r w:rsidR="00384948">
        <w:rPr>
          <w:rFonts w:ascii="Times New Roman" w:hAnsi="Times New Roman" w:cs="Times New Roman" w:hint="eastAsia"/>
        </w:rPr>
        <w:instrText>张红</w:instrText>
      </w:r>
      <w:r w:rsidR="00384948">
        <w:rPr>
          <w:rFonts w:ascii="Times New Roman" w:hAnsi="Times New Roman" w:cs="Times New Roman" w:hint="eastAsia"/>
        </w:rPr>
        <w:instrText>\\2019\\</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语文</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浙江</w:instrText>
      </w:r>
      <w:r w:rsidR="00384948">
        <w:rPr>
          <w:rFonts w:ascii="Times New Roman" w:hAnsi="Times New Roman" w:cs="Times New Roman" w:hint="eastAsia"/>
        </w:rPr>
        <w:instrText>\\</w:instrText>
      </w:r>
      <w:r w:rsidR="00384948">
        <w:rPr>
          <w:rFonts w:ascii="Times New Roman" w:hAnsi="Times New Roman" w:cs="Times New Roman" w:hint="eastAsia"/>
        </w:rPr>
        <w:instrText>全书完整的</w:instrText>
      </w:r>
      <w:r w:rsidR="00384948">
        <w:rPr>
          <w:rFonts w:ascii="Times New Roman" w:hAnsi="Times New Roman" w:cs="Times New Roman" w:hint="eastAsia"/>
        </w:rPr>
        <w:instrText>Word</w:instrText>
      </w:r>
      <w:r w:rsidR="00384948">
        <w:rPr>
          <w:rFonts w:ascii="Times New Roman" w:hAnsi="Times New Roman" w:cs="Times New Roman" w:hint="eastAsia"/>
        </w:rPr>
        <w:instrText>版文档</w:instrText>
      </w:r>
      <w:r w:rsidR="00384948">
        <w:rPr>
          <w:rFonts w:ascii="Times New Roman" w:hAnsi="Times New Roman" w:cs="Times New Roman" w:hint="eastAsia"/>
        </w:rPr>
        <w:instrText>\\</w:instrText>
      </w:r>
      <w:r w:rsidR="00384948">
        <w:rPr>
          <w:rFonts w:ascii="Times New Roman" w:hAnsi="Times New Roman" w:cs="Times New Roman" w:hint="eastAsia"/>
        </w:rPr>
        <w:instrText>精准突破</w:instrText>
      </w:r>
      <w:r w:rsidR="00384948">
        <w:rPr>
          <w:rFonts w:ascii="Times New Roman" w:hAnsi="Times New Roman" w:cs="Times New Roman" w:hint="eastAsia"/>
        </w:rPr>
        <w:instrText>\\</w:instrText>
      </w:r>
      <w:r w:rsidR="00384948">
        <w:rPr>
          <w:rFonts w:ascii="Times New Roman" w:hAnsi="Times New Roman" w:cs="Times New Roman" w:hint="eastAsia"/>
        </w:rPr>
        <w:instrText>精准读文</w:instrText>
      </w:r>
      <w:r w:rsidR="00384948">
        <w:rPr>
          <w:rFonts w:ascii="Times New Roman" w:hAnsi="Times New Roman" w:cs="Times New Roman" w:hint="eastAsia"/>
        </w:rPr>
        <w:instrText>.TIF" \* MERGEFORMATINET</w:instrText>
      </w:r>
      <w:r w:rsidR="00384948">
        <w:rPr>
          <w:rFonts w:ascii="Times New Roman" w:hAnsi="Times New Roman" w:cs="Times New Roman"/>
        </w:rPr>
        <w:instrText xml:space="preserve"> </w:instrText>
      </w:r>
      <w:r w:rsidR="00384948">
        <w:rPr>
          <w:rFonts w:ascii="Times New Roman" w:hAnsi="Times New Roman" w:cs="Times New Roman"/>
        </w:rPr>
        <w:fldChar w:fldCharType="separate"/>
      </w:r>
      <w:r w:rsidR="00D85CAB">
        <w:rPr>
          <w:rFonts w:ascii="Times New Roman" w:hAnsi="Times New Roman" w:cs="Times New Roman"/>
        </w:rPr>
        <w:fldChar w:fldCharType="begin"/>
      </w:r>
      <w:r w:rsidR="00D85CAB">
        <w:rPr>
          <w:rFonts w:ascii="Times New Roman" w:hAnsi="Times New Roman" w:cs="Times New Roman"/>
        </w:rPr>
        <w:instrText xml:space="preserve"> </w:instrText>
      </w:r>
      <w:r w:rsidR="00D85CAB">
        <w:rPr>
          <w:rFonts w:ascii="Times New Roman" w:hAnsi="Times New Roman" w:cs="Times New Roman" w:hint="eastAsia"/>
        </w:rPr>
        <w:instrText>INCLUDEPICTURE  "E:\\</w:instrText>
      </w:r>
      <w:r w:rsidR="00D85CAB">
        <w:rPr>
          <w:rFonts w:ascii="Times New Roman" w:hAnsi="Times New Roman" w:cs="Times New Roman" w:hint="eastAsia"/>
        </w:rPr>
        <w:instrText>张潇</w:instrText>
      </w:r>
      <w:r w:rsidR="00D85CAB">
        <w:rPr>
          <w:rFonts w:ascii="Times New Roman" w:hAnsi="Times New Roman" w:cs="Times New Roman" w:hint="eastAsia"/>
        </w:rPr>
        <w:instrText>\\2019\\</w:instrText>
      </w:r>
      <w:r w:rsidR="00D85CAB">
        <w:rPr>
          <w:rFonts w:ascii="Times New Roman" w:hAnsi="Times New Roman" w:cs="Times New Roman" w:hint="eastAsia"/>
        </w:rPr>
        <w:instrText>二轮</w:instrText>
      </w:r>
      <w:r w:rsidR="00D85CAB">
        <w:rPr>
          <w:rFonts w:ascii="Times New Roman" w:hAnsi="Times New Roman" w:cs="Times New Roman" w:hint="eastAsia"/>
        </w:rPr>
        <w:instrText>\\</w:instrText>
      </w:r>
      <w:r w:rsidR="00D85CAB">
        <w:rPr>
          <w:rFonts w:ascii="Times New Roman" w:hAnsi="Times New Roman" w:cs="Times New Roman" w:hint="eastAsia"/>
        </w:rPr>
        <w:instrText>看幻灯片</w:instrText>
      </w:r>
      <w:r w:rsidR="00D85CAB">
        <w:rPr>
          <w:rFonts w:ascii="Times New Roman" w:hAnsi="Times New Roman" w:cs="Times New Roman" w:hint="eastAsia"/>
        </w:rPr>
        <w:instrText>\\</w:instrText>
      </w:r>
      <w:r w:rsidR="00D85CAB">
        <w:rPr>
          <w:rFonts w:ascii="Times New Roman" w:hAnsi="Times New Roman" w:cs="Times New Roman" w:hint="eastAsia"/>
        </w:rPr>
        <w:instrText>全书完整的</w:instrText>
      </w:r>
      <w:r w:rsidR="00D85CAB">
        <w:rPr>
          <w:rFonts w:ascii="Times New Roman" w:hAnsi="Times New Roman" w:cs="Times New Roman" w:hint="eastAsia"/>
        </w:rPr>
        <w:instrText>Word</w:instrText>
      </w:r>
      <w:r w:rsidR="00D85CAB">
        <w:rPr>
          <w:rFonts w:ascii="Times New Roman" w:hAnsi="Times New Roman" w:cs="Times New Roman" w:hint="eastAsia"/>
        </w:rPr>
        <w:instrText>版文档</w:instrText>
      </w:r>
      <w:r w:rsidR="00D85CAB">
        <w:rPr>
          <w:rFonts w:ascii="Times New Roman" w:hAnsi="Times New Roman" w:cs="Times New Roman" w:hint="eastAsia"/>
        </w:rPr>
        <w:instrText>\\</w:instrText>
      </w:r>
      <w:r w:rsidR="00D85CAB">
        <w:rPr>
          <w:rFonts w:ascii="Times New Roman" w:hAnsi="Times New Roman" w:cs="Times New Roman" w:hint="eastAsia"/>
        </w:rPr>
        <w:instrText>精准突破</w:instrText>
      </w:r>
      <w:r w:rsidR="00D85CAB">
        <w:rPr>
          <w:rFonts w:ascii="Times New Roman" w:hAnsi="Times New Roman" w:cs="Times New Roman" w:hint="eastAsia"/>
        </w:rPr>
        <w:instrText>\\</w:instrText>
      </w:r>
      <w:r w:rsidR="00D85CAB">
        <w:rPr>
          <w:rFonts w:ascii="Times New Roman" w:hAnsi="Times New Roman" w:cs="Times New Roman" w:hint="eastAsia"/>
        </w:rPr>
        <w:instrText>精准读文</w:instrText>
      </w:r>
      <w:r w:rsidR="00D85CAB">
        <w:rPr>
          <w:rFonts w:ascii="Times New Roman" w:hAnsi="Times New Roman" w:cs="Times New Roman" w:hint="eastAsia"/>
        </w:rPr>
        <w:instrText>.TIF" \* MERGEFORMATINET</w:instrText>
      </w:r>
      <w:r w:rsidR="00D85CAB">
        <w:rPr>
          <w:rFonts w:ascii="Times New Roman" w:hAnsi="Times New Roman" w:cs="Times New Roman"/>
        </w:rPr>
        <w:instrText xml:space="preserve"> </w:instrText>
      </w:r>
      <w:r w:rsidR="00D85CAB">
        <w:rPr>
          <w:rFonts w:ascii="Times New Roman" w:hAnsi="Times New Roman" w:cs="Times New Roman"/>
        </w:rPr>
        <w:fldChar w:fldCharType="separate"/>
      </w:r>
      <w:r w:rsidR="0017262F">
        <w:rPr>
          <w:rFonts w:ascii="Times New Roman" w:hAnsi="Times New Roman" w:cs="Times New Roman"/>
        </w:rPr>
        <w:pict>
          <v:shape id="_x0000_i1031" type="#_x0000_t75" style="width:238.05pt;height:28.7pt">
            <v:imagedata r:id="rId17" r:href="rId18"/>
          </v:shape>
        </w:pict>
      </w:r>
      <w:r w:rsidR="00D85CAB">
        <w:rPr>
          <w:rFonts w:ascii="Times New Roman" w:hAnsi="Times New Roman" w:cs="Times New Roman"/>
        </w:rPr>
        <w:fldChar w:fldCharType="end"/>
      </w:r>
      <w:r w:rsidR="00384948">
        <w:rPr>
          <w:rFonts w:ascii="Times New Roman" w:hAnsi="Times New Roman" w:cs="Times New Roman"/>
        </w:rPr>
        <w:fldChar w:fldCharType="end"/>
      </w:r>
      <w:r>
        <w:rPr>
          <w:rFonts w:ascii="Times New Roman" w:hAnsi="Times New Roman" w:cs="Times New Roman"/>
        </w:rPr>
        <w:fldChar w:fldCharType="end"/>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主观概括题的阅读要在整体把握的基础上再确定题目的阅读范围</w:t>
      </w:r>
      <w:r>
        <w:rPr>
          <w:rFonts w:ascii="Times New Roman" w:hAnsi="Times New Roman" w:cs="Times New Roman"/>
        </w:rPr>
        <w:t>，</w:t>
      </w:r>
      <w:r w:rsidRPr="00D31B4F">
        <w:rPr>
          <w:rFonts w:ascii="Times New Roman" w:hAnsi="Times New Roman" w:cs="Times New Roman"/>
        </w:rPr>
        <w:t>这并不是什么难事</w:t>
      </w:r>
      <w:r>
        <w:rPr>
          <w:rFonts w:ascii="Times New Roman" w:hAnsi="Times New Roman" w:cs="Times New Roman"/>
        </w:rPr>
        <w:t>。</w:t>
      </w:r>
      <w:r w:rsidRPr="00D31B4F">
        <w:rPr>
          <w:rFonts w:ascii="Times New Roman" w:hAnsi="Times New Roman" w:cs="Times New Roman"/>
        </w:rPr>
        <w:t>因为文本篇幅短小</w:t>
      </w:r>
      <w:r>
        <w:rPr>
          <w:rFonts w:ascii="Times New Roman" w:hAnsi="Times New Roman" w:cs="Times New Roman"/>
        </w:rPr>
        <w:t>，</w:t>
      </w:r>
      <w:r w:rsidRPr="00D31B4F">
        <w:rPr>
          <w:rFonts w:ascii="Times New Roman" w:hAnsi="Times New Roman" w:cs="Times New Roman"/>
        </w:rPr>
        <w:t>大致在二至三段甚至四</w:t>
      </w:r>
      <w:r>
        <w:rPr>
          <w:rFonts w:ascii="Times New Roman" w:hAnsi="Times New Roman" w:cs="Times New Roman"/>
        </w:rPr>
        <w:t>、</w:t>
      </w:r>
      <w:r w:rsidRPr="00D31B4F">
        <w:rPr>
          <w:rFonts w:ascii="Times New Roman" w:hAnsi="Times New Roman" w:cs="Times New Roman"/>
        </w:rPr>
        <w:t>五段</w:t>
      </w:r>
      <w:r>
        <w:rPr>
          <w:rFonts w:ascii="Times New Roman" w:hAnsi="Times New Roman" w:cs="Times New Roman"/>
        </w:rPr>
        <w:t>，</w:t>
      </w:r>
      <w:r w:rsidRPr="00D31B4F">
        <w:rPr>
          <w:rFonts w:ascii="Times New Roman" w:hAnsi="Times New Roman" w:cs="Times New Roman"/>
        </w:rPr>
        <w:t>而且答案要点有两至三点</w:t>
      </w:r>
      <w:r>
        <w:rPr>
          <w:rFonts w:ascii="Times New Roman" w:hAnsi="Times New Roman" w:cs="Times New Roman"/>
        </w:rPr>
        <w:t>，</w:t>
      </w:r>
      <w:r w:rsidRPr="00D31B4F">
        <w:rPr>
          <w:rFonts w:ascii="Times New Roman" w:hAnsi="Times New Roman" w:cs="Times New Roman"/>
        </w:rPr>
        <w:t>都指向文本的两三处文字</w:t>
      </w:r>
      <w:r>
        <w:rPr>
          <w:rFonts w:ascii="Times New Roman" w:hAnsi="Times New Roman" w:cs="Times New Roman"/>
        </w:rPr>
        <w:t>。</w:t>
      </w:r>
      <w:r w:rsidRPr="00D31B4F">
        <w:rPr>
          <w:rFonts w:ascii="Times New Roman" w:hAnsi="Times New Roman" w:cs="Times New Roman"/>
        </w:rPr>
        <w:t>这范围大致有两三处</w:t>
      </w:r>
      <w:r>
        <w:rPr>
          <w:rFonts w:ascii="Times New Roman" w:hAnsi="Times New Roman" w:cs="Times New Roman"/>
        </w:rPr>
        <w:t>，</w:t>
      </w:r>
      <w:r w:rsidRPr="00D31B4F">
        <w:rPr>
          <w:rFonts w:ascii="Times New Roman" w:hAnsi="Times New Roman" w:cs="Times New Roman"/>
        </w:rPr>
        <w:t>有一两处与题干关键词语有关</w:t>
      </w:r>
      <w:r>
        <w:rPr>
          <w:rFonts w:ascii="Times New Roman" w:hAnsi="Times New Roman" w:cs="Times New Roman"/>
        </w:rPr>
        <w:t>，</w:t>
      </w:r>
      <w:r w:rsidRPr="00D31B4F">
        <w:rPr>
          <w:rFonts w:ascii="Times New Roman" w:hAnsi="Times New Roman" w:cs="Times New Roman"/>
        </w:rPr>
        <w:t>较明显</w:t>
      </w:r>
      <w:r>
        <w:rPr>
          <w:rFonts w:ascii="Times New Roman" w:hAnsi="Times New Roman" w:cs="Times New Roman"/>
        </w:rPr>
        <w:t>；</w:t>
      </w:r>
      <w:r w:rsidRPr="00D31B4F">
        <w:rPr>
          <w:rFonts w:ascii="Times New Roman" w:hAnsi="Times New Roman" w:cs="Times New Roman"/>
        </w:rPr>
        <w:t>仅有一处</w:t>
      </w:r>
      <w:r>
        <w:rPr>
          <w:rFonts w:ascii="Times New Roman" w:hAnsi="Times New Roman" w:cs="Times New Roman"/>
        </w:rPr>
        <w:t>，</w:t>
      </w:r>
      <w:r w:rsidRPr="00D31B4F">
        <w:rPr>
          <w:rFonts w:ascii="Times New Roman" w:hAnsi="Times New Roman" w:cs="Times New Roman"/>
        </w:rPr>
        <w:t>范围不太明显</w:t>
      </w:r>
      <w:r>
        <w:rPr>
          <w:rFonts w:ascii="Times New Roman" w:hAnsi="Times New Roman" w:cs="Times New Roman"/>
        </w:rPr>
        <w:t>，</w:t>
      </w:r>
      <w:r w:rsidRPr="00D31B4F">
        <w:rPr>
          <w:rFonts w:ascii="Times New Roman" w:hAnsi="Times New Roman" w:cs="Times New Roman"/>
        </w:rPr>
        <w:t>但只要细读一遍</w:t>
      </w:r>
      <w:r>
        <w:rPr>
          <w:rFonts w:ascii="Times New Roman" w:hAnsi="Times New Roman" w:cs="Times New Roman"/>
        </w:rPr>
        <w:t>，</w:t>
      </w:r>
      <w:r w:rsidRPr="00D31B4F">
        <w:rPr>
          <w:rFonts w:ascii="Times New Roman" w:hAnsi="Times New Roman" w:cs="Times New Roman"/>
        </w:rPr>
        <w:t>便可确定</w:t>
      </w:r>
      <w:r>
        <w:rPr>
          <w:rFonts w:ascii="Times New Roman" w:hAnsi="Times New Roman" w:cs="Times New Roman"/>
        </w:rPr>
        <w:t>。</w:t>
      </w:r>
      <w:r w:rsidRPr="00D31B4F">
        <w:rPr>
          <w:rFonts w:ascii="Times New Roman" w:hAnsi="Times New Roman" w:cs="Times New Roman"/>
        </w:rPr>
        <w:t>总之</w:t>
      </w:r>
      <w:r>
        <w:rPr>
          <w:rFonts w:ascii="Times New Roman" w:hAnsi="Times New Roman" w:cs="Times New Roman"/>
        </w:rPr>
        <w:t>，</w:t>
      </w:r>
      <w:r w:rsidRPr="00D31B4F">
        <w:rPr>
          <w:rFonts w:ascii="Times New Roman" w:hAnsi="Times New Roman" w:cs="Times New Roman"/>
        </w:rPr>
        <w:t>个别题目的要点集中</w:t>
      </w:r>
      <w:r>
        <w:rPr>
          <w:rFonts w:ascii="Times New Roman" w:hAnsi="Times New Roman" w:cs="Times New Roman"/>
        </w:rPr>
        <w:t>，</w:t>
      </w:r>
      <w:r w:rsidRPr="00D31B4F">
        <w:rPr>
          <w:rFonts w:ascii="Times New Roman" w:hAnsi="Times New Roman" w:cs="Times New Roman"/>
        </w:rPr>
        <w:t>其阅读范围就一处集中文字</w:t>
      </w:r>
      <w:r>
        <w:rPr>
          <w:rFonts w:ascii="Times New Roman" w:hAnsi="Times New Roman" w:cs="Times New Roman"/>
        </w:rPr>
        <w:t>，</w:t>
      </w:r>
      <w:r w:rsidRPr="00D31B4F">
        <w:rPr>
          <w:rFonts w:ascii="Times New Roman" w:hAnsi="Times New Roman" w:cs="Times New Roman"/>
        </w:rPr>
        <w:t>其余大致有两三处</w:t>
      </w:r>
      <w:r>
        <w:rPr>
          <w:rFonts w:ascii="Times New Roman" w:hAnsi="Times New Roman" w:cs="Times New Roman"/>
        </w:rPr>
        <w:t>，</w:t>
      </w:r>
      <w:r w:rsidRPr="00D31B4F">
        <w:rPr>
          <w:rFonts w:ascii="Times New Roman" w:hAnsi="Times New Roman" w:cs="Times New Roman"/>
        </w:rPr>
        <w:t>一两处为</w:t>
      </w:r>
      <w:r w:rsidRPr="00D31B4F">
        <w:rPr>
          <w:rFonts w:hAnsi="宋体" w:cs="Times New Roman"/>
        </w:rPr>
        <w:t>“</w:t>
      </w:r>
      <w:r w:rsidRPr="00D31B4F">
        <w:rPr>
          <w:rFonts w:ascii="Times New Roman" w:hAnsi="Times New Roman" w:cs="Times New Roman"/>
        </w:rPr>
        <w:t>明</w:t>
      </w:r>
      <w:r w:rsidRPr="00D31B4F">
        <w:rPr>
          <w:rFonts w:hAnsi="宋体" w:cs="Times New Roman"/>
        </w:rPr>
        <w:t>”</w:t>
      </w:r>
      <w:r>
        <w:rPr>
          <w:rFonts w:ascii="Times New Roman" w:hAnsi="Times New Roman" w:cs="Times New Roman"/>
        </w:rPr>
        <w:t>，</w:t>
      </w:r>
      <w:r w:rsidRPr="00D31B4F">
        <w:rPr>
          <w:rFonts w:ascii="Times New Roman" w:hAnsi="Times New Roman" w:cs="Times New Roman"/>
        </w:rPr>
        <w:t>一处为</w:t>
      </w:r>
      <w:r w:rsidRPr="00D31B4F">
        <w:rPr>
          <w:rFonts w:hAnsi="宋体" w:cs="Times New Roman"/>
        </w:rPr>
        <w:t>“</w:t>
      </w:r>
      <w:r w:rsidRPr="00D31B4F">
        <w:rPr>
          <w:rFonts w:ascii="Times New Roman" w:hAnsi="Times New Roman" w:cs="Times New Roman"/>
        </w:rPr>
        <w:t>暗</w:t>
      </w:r>
      <w:r w:rsidRPr="00D31B4F">
        <w:rPr>
          <w:rFonts w:hAnsi="宋体" w:cs="Times New Roman"/>
        </w:rPr>
        <w:t>”</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范围确定好后</w:t>
      </w:r>
      <w:r>
        <w:rPr>
          <w:rFonts w:ascii="Times New Roman" w:hAnsi="Times New Roman" w:cs="Times New Roman"/>
        </w:rPr>
        <w:t>，</w:t>
      </w:r>
      <w:r w:rsidRPr="00D31B4F">
        <w:rPr>
          <w:rFonts w:ascii="Times New Roman" w:hAnsi="Times New Roman" w:cs="Times New Roman"/>
        </w:rPr>
        <w:t>认真</w:t>
      </w:r>
      <w:r>
        <w:rPr>
          <w:rFonts w:ascii="Times New Roman" w:hAnsi="Times New Roman" w:cs="Times New Roman"/>
        </w:rPr>
        <w:t>、</w:t>
      </w:r>
      <w:r w:rsidRPr="00D31B4F">
        <w:rPr>
          <w:rFonts w:ascii="Times New Roman" w:hAnsi="Times New Roman" w:cs="Times New Roman"/>
        </w:rPr>
        <w:t>仔细地阅读</w:t>
      </w:r>
      <w:r>
        <w:rPr>
          <w:rFonts w:ascii="Times New Roman" w:hAnsi="Times New Roman" w:cs="Times New Roman"/>
        </w:rPr>
        <w:t>，</w:t>
      </w:r>
      <w:r w:rsidRPr="00D31B4F">
        <w:rPr>
          <w:rFonts w:ascii="Times New Roman" w:hAnsi="Times New Roman" w:cs="Times New Roman"/>
        </w:rPr>
        <w:t>把其中的关键词语</w:t>
      </w:r>
      <w:r>
        <w:rPr>
          <w:rFonts w:ascii="Times New Roman" w:hAnsi="Times New Roman" w:cs="Times New Roman"/>
        </w:rPr>
        <w:t>、</w:t>
      </w:r>
      <w:r w:rsidRPr="00D31B4F">
        <w:rPr>
          <w:rFonts w:ascii="Times New Roman" w:hAnsi="Times New Roman" w:cs="Times New Roman"/>
        </w:rPr>
        <w:t>句子圈点出来</w:t>
      </w:r>
      <w:r>
        <w:rPr>
          <w:rFonts w:ascii="Times New Roman" w:hAnsi="Times New Roman" w:cs="Times New Roman"/>
        </w:rPr>
        <w:t>，</w:t>
      </w:r>
      <w:r w:rsidRPr="00D31B4F">
        <w:rPr>
          <w:rFonts w:ascii="Times New Roman" w:hAnsi="Times New Roman" w:cs="Times New Roman"/>
        </w:rPr>
        <w:t>下一步就是直接答题了</w:t>
      </w:r>
      <w:r>
        <w:rPr>
          <w:rFonts w:ascii="Times New Roman" w:hAnsi="Times New Roman" w:cs="Times New Roman"/>
        </w:rPr>
        <w:t>。</w:t>
      </w:r>
    </w:p>
    <w:p w:rsidR="00D31B4F" w:rsidRDefault="00D31B4F" w:rsidP="008F77C6">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5611D1">
        <w:rPr>
          <w:rFonts w:ascii="Times New Roman" w:hAnsi="Times New Roman" w:cs="Times New Roman" w:hint="eastAsia"/>
        </w:rPr>
        <w:instrText xml:space="preserve"> INCLUDEPICTURE "E:\\</w:instrText>
      </w:r>
      <w:r w:rsidR="005611D1">
        <w:rPr>
          <w:rFonts w:ascii="Times New Roman" w:hAnsi="Times New Roman" w:cs="Times New Roman" w:hint="eastAsia"/>
        </w:rPr>
        <w:instrText>张红</w:instrText>
      </w:r>
      <w:r w:rsidR="005611D1">
        <w:rPr>
          <w:rFonts w:ascii="Times New Roman" w:hAnsi="Times New Roman" w:cs="Times New Roman" w:hint="eastAsia"/>
        </w:rPr>
        <w:instrText>\\2019\\</w:instrText>
      </w:r>
      <w:r w:rsidR="005611D1">
        <w:rPr>
          <w:rFonts w:ascii="Times New Roman" w:hAnsi="Times New Roman" w:cs="Times New Roman" w:hint="eastAsia"/>
        </w:rPr>
        <w:instrText>大二轮</w:instrText>
      </w:r>
      <w:r w:rsidR="005611D1">
        <w:rPr>
          <w:rFonts w:ascii="Times New Roman" w:hAnsi="Times New Roman" w:cs="Times New Roman" w:hint="eastAsia"/>
        </w:rPr>
        <w:instrText>\\</w:instrText>
      </w:r>
      <w:r w:rsidR="005611D1">
        <w:rPr>
          <w:rFonts w:ascii="Times New Roman" w:hAnsi="Times New Roman" w:cs="Times New Roman" w:hint="eastAsia"/>
        </w:rPr>
        <w:instrText>大二轮</w:instrText>
      </w:r>
      <w:r w:rsidR="005611D1">
        <w:rPr>
          <w:rFonts w:ascii="Times New Roman" w:hAnsi="Times New Roman" w:cs="Times New Roman" w:hint="eastAsia"/>
        </w:rPr>
        <w:instrText xml:space="preserve">  </w:instrText>
      </w:r>
      <w:r w:rsidR="005611D1">
        <w:rPr>
          <w:rFonts w:ascii="Times New Roman" w:hAnsi="Times New Roman" w:cs="Times New Roman" w:hint="eastAsia"/>
        </w:rPr>
        <w:instrText>语文</w:instrText>
      </w:r>
      <w:r w:rsidR="005611D1">
        <w:rPr>
          <w:rFonts w:ascii="Times New Roman" w:hAnsi="Times New Roman" w:cs="Times New Roman" w:hint="eastAsia"/>
        </w:rPr>
        <w:instrText xml:space="preserve">  </w:instrText>
      </w:r>
      <w:r w:rsidR="005611D1">
        <w:rPr>
          <w:rFonts w:ascii="Times New Roman" w:hAnsi="Times New Roman" w:cs="Times New Roman" w:hint="eastAsia"/>
        </w:rPr>
        <w:instrText>浙江</w:instrText>
      </w:r>
      <w:r w:rsidR="005611D1">
        <w:rPr>
          <w:rFonts w:ascii="Times New Roman" w:hAnsi="Times New Roman" w:cs="Times New Roman" w:hint="eastAsia"/>
        </w:rPr>
        <w:instrText>\\WORD\\</w:instrText>
      </w:r>
      <w:r w:rsidR="005611D1">
        <w:rPr>
          <w:rFonts w:ascii="Times New Roman" w:hAnsi="Times New Roman" w:cs="Times New Roman" w:hint="eastAsia"/>
        </w:rPr>
        <w:instrText>三精准答题</w:instrText>
      </w:r>
      <w:r w:rsidR="005611D1">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84948">
        <w:rPr>
          <w:rFonts w:ascii="Times New Roman" w:hAnsi="Times New Roman" w:cs="Times New Roman"/>
        </w:rPr>
        <w:fldChar w:fldCharType="begin"/>
      </w:r>
      <w:r w:rsidR="00384948">
        <w:rPr>
          <w:rFonts w:ascii="Times New Roman" w:hAnsi="Times New Roman" w:cs="Times New Roman"/>
        </w:rPr>
        <w:instrText xml:space="preserve"> </w:instrText>
      </w:r>
      <w:r w:rsidR="00384948">
        <w:rPr>
          <w:rFonts w:ascii="Times New Roman" w:hAnsi="Times New Roman" w:cs="Times New Roman" w:hint="eastAsia"/>
        </w:rPr>
        <w:instrText>INCLUDEPICTURE  "E:\\</w:instrText>
      </w:r>
      <w:r w:rsidR="00384948">
        <w:rPr>
          <w:rFonts w:ascii="Times New Roman" w:hAnsi="Times New Roman" w:cs="Times New Roman" w:hint="eastAsia"/>
        </w:rPr>
        <w:instrText>张红</w:instrText>
      </w:r>
      <w:r w:rsidR="00384948">
        <w:rPr>
          <w:rFonts w:ascii="Times New Roman" w:hAnsi="Times New Roman" w:cs="Times New Roman" w:hint="eastAsia"/>
        </w:rPr>
        <w:instrText>\\2019\\</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w:instrText>
      </w:r>
      <w:r w:rsidR="00384948">
        <w:rPr>
          <w:rFonts w:ascii="Times New Roman" w:hAnsi="Times New Roman" w:cs="Times New Roman" w:hint="eastAsia"/>
        </w:rPr>
        <w:instrText>大二轮</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语文</w:instrText>
      </w:r>
      <w:r w:rsidR="00384948">
        <w:rPr>
          <w:rFonts w:ascii="Times New Roman" w:hAnsi="Times New Roman" w:cs="Times New Roman" w:hint="eastAsia"/>
        </w:rPr>
        <w:instrText xml:space="preserve">  </w:instrText>
      </w:r>
      <w:r w:rsidR="00384948">
        <w:rPr>
          <w:rFonts w:ascii="Times New Roman" w:hAnsi="Times New Roman" w:cs="Times New Roman" w:hint="eastAsia"/>
        </w:rPr>
        <w:instrText>浙江</w:instrText>
      </w:r>
      <w:r w:rsidR="00384948">
        <w:rPr>
          <w:rFonts w:ascii="Times New Roman" w:hAnsi="Times New Roman" w:cs="Times New Roman" w:hint="eastAsia"/>
        </w:rPr>
        <w:instrText>\\</w:instrText>
      </w:r>
      <w:r w:rsidR="00384948">
        <w:rPr>
          <w:rFonts w:ascii="Times New Roman" w:hAnsi="Times New Roman" w:cs="Times New Roman" w:hint="eastAsia"/>
        </w:rPr>
        <w:instrText>全书完整的</w:instrText>
      </w:r>
      <w:r w:rsidR="00384948">
        <w:rPr>
          <w:rFonts w:ascii="Times New Roman" w:hAnsi="Times New Roman" w:cs="Times New Roman" w:hint="eastAsia"/>
        </w:rPr>
        <w:instrText>Word</w:instrText>
      </w:r>
      <w:r w:rsidR="00384948">
        <w:rPr>
          <w:rFonts w:ascii="Times New Roman" w:hAnsi="Times New Roman" w:cs="Times New Roman" w:hint="eastAsia"/>
        </w:rPr>
        <w:instrText>版文档</w:instrText>
      </w:r>
      <w:r w:rsidR="00384948">
        <w:rPr>
          <w:rFonts w:ascii="Times New Roman" w:hAnsi="Times New Roman" w:cs="Times New Roman" w:hint="eastAsia"/>
        </w:rPr>
        <w:instrText>\\</w:instrText>
      </w:r>
      <w:r w:rsidR="00384948">
        <w:rPr>
          <w:rFonts w:ascii="Times New Roman" w:hAnsi="Times New Roman" w:cs="Times New Roman" w:hint="eastAsia"/>
        </w:rPr>
        <w:instrText>精准突破</w:instrText>
      </w:r>
      <w:r w:rsidR="00384948">
        <w:rPr>
          <w:rFonts w:ascii="Times New Roman" w:hAnsi="Times New Roman" w:cs="Times New Roman" w:hint="eastAsia"/>
        </w:rPr>
        <w:instrText>\\</w:instrText>
      </w:r>
      <w:r w:rsidR="00384948">
        <w:rPr>
          <w:rFonts w:ascii="Times New Roman" w:hAnsi="Times New Roman" w:cs="Times New Roman" w:hint="eastAsia"/>
        </w:rPr>
        <w:instrText>三精准答题</w:instrText>
      </w:r>
      <w:r w:rsidR="00384948">
        <w:rPr>
          <w:rFonts w:ascii="Times New Roman" w:hAnsi="Times New Roman" w:cs="Times New Roman" w:hint="eastAsia"/>
        </w:rPr>
        <w:instrText>.TIF" \* MERGEFORMATINET</w:instrText>
      </w:r>
      <w:r w:rsidR="00384948">
        <w:rPr>
          <w:rFonts w:ascii="Times New Roman" w:hAnsi="Times New Roman" w:cs="Times New Roman"/>
        </w:rPr>
        <w:instrText xml:space="preserve"> </w:instrText>
      </w:r>
      <w:r w:rsidR="00384948">
        <w:rPr>
          <w:rFonts w:ascii="Times New Roman" w:hAnsi="Times New Roman" w:cs="Times New Roman"/>
        </w:rPr>
        <w:fldChar w:fldCharType="separate"/>
      </w:r>
      <w:r w:rsidR="00D85CAB">
        <w:rPr>
          <w:rFonts w:ascii="Times New Roman" w:hAnsi="Times New Roman" w:cs="Times New Roman"/>
        </w:rPr>
        <w:fldChar w:fldCharType="begin"/>
      </w:r>
      <w:r w:rsidR="00D85CAB">
        <w:rPr>
          <w:rFonts w:ascii="Times New Roman" w:hAnsi="Times New Roman" w:cs="Times New Roman"/>
        </w:rPr>
        <w:instrText xml:space="preserve"> </w:instrText>
      </w:r>
      <w:r w:rsidR="00D85CAB">
        <w:rPr>
          <w:rFonts w:ascii="Times New Roman" w:hAnsi="Times New Roman" w:cs="Times New Roman" w:hint="eastAsia"/>
        </w:rPr>
        <w:instrText>INCLUDEPICTURE  "E:\\</w:instrText>
      </w:r>
      <w:r w:rsidR="00D85CAB">
        <w:rPr>
          <w:rFonts w:ascii="Times New Roman" w:hAnsi="Times New Roman" w:cs="Times New Roman" w:hint="eastAsia"/>
        </w:rPr>
        <w:instrText>张潇</w:instrText>
      </w:r>
      <w:r w:rsidR="00D85CAB">
        <w:rPr>
          <w:rFonts w:ascii="Times New Roman" w:hAnsi="Times New Roman" w:cs="Times New Roman" w:hint="eastAsia"/>
        </w:rPr>
        <w:instrText>\\2019\\</w:instrText>
      </w:r>
      <w:r w:rsidR="00D85CAB">
        <w:rPr>
          <w:rFonts w:ascii="Times New Roman" w:hAnsi="Times New Roman" w:cs="Times New Roman" w:hint="eastAsia"/>
        </w:rPr>
        <w:instrText>二轮</w:instrText>
      </w:r>
      <w:r w:rsidR="00D85CAB">
        <w:rPr>
          <w:rFonts w:ascii="Times New Roman" w:hAnsi="Times New Roman" w:cs="Times New Roman" w:hint="eastAsia"/>
        </w:rPr>
        <w:instrText>\\</w:instrText>
      </w:r>
      <w:r w:rsidR="00D85CAB">
        <w:rPr>
          <w:rFonts w:ascii="Times New Roman" w:hAnsi="Times New Roman" w:cs="Times New Roman" w:hint="eastAsia"/>
        </w:rPr>
        <w:instrText>看幻灯片</w:instrText>
      </w:r>
      <w:r w:rsidR="00D85CAB">
        <w:rPr>
          <w:rFonts w:ascii="Times New Roman" w:hAnsi="Times New Roman" w:cs="Times New Roman" w:hint="eastAsia"/>
        </w:rPr>
        <w:instrText>\\</w:instrText>
      </w:r>
      <w:r w:rsidR="00D85CAB">
        <w:rPr>
          <w:rFonts w:ascii="Times New Roman" w:hAnsi="Times New Roman" w:cs="Times New Roman" w:hint="eastAsia"/>
        </w:rPr>
        <w:instrText>全书完整的</w:instrText>
      </w:r>
      <w:r w:rsidR="00D85CAB">
        <w:rPr>
          <w:rFonts w:ascii="Times New Roman" w:hAnsi="Times New Roman" w:cs="Times New Roman" w:hint="eastAsia"/>
        </w:rPr>
        <w:instrText>Word</w:instrText>
      </w:r>
      <w:r w:rsidR="00D85CAB">
        <w:rPr>
          <w:rFonts w:ascii="Times New Roman" w:hAnsi="Times New Roman" w:cs="Times New Roman" w:hint="eastAsia"/>
        </w:rPr>
        <w:instrText>版文档</w:instrText>
      </w:r>
      <w:r w:rsidR="00D85CAB">
        <w:rPr>
          <w:rFonts w:ascii="Times New Roman" w:hAnsi="Times New Roman" w:cs="Times New Roman" w:hint="eastAsia"/>
        </w:rPr>
        <w:instrText>\\</w:instrText>
      </w:r>
      <w:r w:rsidR="00D85CAB">
        <w:rPr>
          <w:rFonts w:ascii="Times New Roman" w:hAnsi="Times New Roman" w:cs="Times New Roman" w:hint="eastAsia"/>
        </w:rPr>
        <w:instrText>精准突破</w:instrText>
      </w:r>
      <w:r w:rsidR="00D85CAB">
        <w:rPr>
          <w:rFonts w:ascii="Times New Roman" w:hAnsi="Times New Roman" w:cs="Times New Roman" w:hint="eastAsia"/>
        </w:rPr>
        <w:instrText>\\</w:instrText>
      </w:r>
      <w:r w:rsidR="00D85CAB">
        <w:rPr>
          <w:rFonts w:ascii="Times New Roman" w:hAnsi="Times New Roman" w:cs="Times New Roman" w:hint="eastAsia"/>
        </w:rPr>
        <w:instrText>三精准答题</w:instrText>
      </w:r>
      <w:r w:rsidR="00D85CAB">
        <w:rPr>
          <w:rFonts w:ascii="Times New Roman" w:hAnsi="Times New Roman" w:cs="Times New Roman" w:hint="eastAsia"/>
        </w:rPr>
        <w:instrText>.TIF" \* MERGEFORMATINET</w:instrText>
      </w:r>
      <w:r w:rsidR="00D85CAB">
        <w:rPr>
          <w:rFonts w:ascii="Times New Roman" w:hAnsi="Times New Roman" w:cs="Times New Roman"/>
        </w:rPr>
        <w:instrText xml:space="preserve"> </w:instrText>
      </w:r>
      <w:r w:rsidR="00D85CAB">
        <w:rPr>
          <w:rFonts w:ascii="Times New Roman" w:hAnsi="Times New Roman" w:cs="Times New Roman"/>
        </w:rPr>
        <w:fldChar w:fldCharType="separate"/>
      </w:r>
      <w:r w:rsidR="0017262F">
        <w:rPr>
          <w:rFonts w:ascii="Times New Roman" w:hAnsi="Times New Roman" w:cs="Times New Roman"/>
        </w:rPr>
        <w:pict>
          <v:shape id="_x0000_i1032" type="#_x0000_t75" style="width:238.05pt;height:28.7pt">
            <v:imagedata r:id="rId19" r:href="rId20"/>
          </v:shape>
        </w:pict>
      </w:r>
      <w:r w:rsidR="00D85CAB">
        <w:rPr>
          <w:rFonts w:ascii="Times New Roman" w:hAnsi="Times New Roman" w:cs="Times New Roman"/>
        </w:rPr>
        <w:fldChar w:fldCharType="end"/>
      </w:r>
      <w:r w:rsidR="00384948">
        <w:rPr>
          <w:rFonts w:ascii="Times New Roman" w:hAnsi="Times New Roman" w:cs="Times New Roman"/>
        </w:rPr>
        <w:fldChar w:fldCharType="end"/>
      </w:r>
      <w:r>
        <w:rPr>
          <w:rFonts w:ascii="Times New Roman" w:hAnsi="Times New Roman" w:cs="Times New Roman"/>
        </w:rPr>
        <w:fldChar w:fldCharType="end"/>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主观概括题的根本要求在于概括要点准确</w:t>
      </w:r>
      <w:r>
        <w:rPr>
          <w:rFonts w:ascii="Times New Roman" w:hAnsi="Times New Roman" w:cs="Times New Roman"/>
        </w:rPr>
        <w:t>、</w:t>
      </w:r>
      <w:r w:rsidRPr="00D31B4F">
        <w:rPr>
          <w:rFonts w:ascii="Times New Roman" w:hAnsi="Times New Roman" w:cs="Times New Roman"/>
        </w:rPr>
        <w:t>全面</w:t>
      </w:r>
      <w:r>
        <w:rPr>
          <w:rFonts w:ascii="Times New Roman" w:hAnsi="Times New Roman" w:cs="Times New Roman"/>
        </w:rPr>
        <w:t>，</w:t>
      </w:r>
      <w:r w:rsidRPr="00D31B4F">
        <w:rPr>
          <w:rFonts w:ascii="Times New Roman" w:hAnsi="Times New Roman" w:cs="Times New Roman"/>
        </w:rPr>
        <w:t>所有的答题都必须围绕这四个字展开</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eastAsia="黑体" w:hAnsi="Times New Roman" w:cs="Times New Roman"/>
        </w:rPr>
        <w:t>1</w:t>
      </w:r>
      <w:r>
        <w:rPr>
          <w:rFonts w:ascii="Times New Roman" w:hAnsi="Times New Roman" w:cs="Times New Roman"/>
        </w:rPr>
        <w:t>．</w:t>
      </w:r>
      <w:r w:rsidRPr="00D31B4F">
        <w:rPr>
          <w:rFonts w:ascii="Times New Roman" w:eastAsia="黑体" w:hAnsi="Times New Roman" w:cs="Times New Roman"/>
        </w:rPr>
        <w:t>概括准确</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1</w:t>
      </w:r>
      <w:r>
        <w:rPr>
          <w:rFonts w:ascii="Times New Roman" w:hAnsi="Times New Roman" w:cs="Times New Roman"/>
        </w:rPr>
        <w:t>)</w:t>
      </w:r>
      <w:r w:rsidRPr="00D31B4F">
        <w:rPr>
          <w:rFonts w:ascii="Times New Roman" w:hAnsi="Times New Roman" w:cs="Times New Roman"/>
        </w:rPr>
        <w:t>概括应具有三种意识</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一是鲜明的文体意识</w:t>
      </w:r>
      <w:r>
        <w:rPr>
          <w:rFonts w:ascii="Times New Roman" w:hAnsi="Times New Roman" w:cs="Times New Roman"/>
        </w:rPr>
        <w:t>。</w:t>
      </w:r>
      <w:r w:rsidRPr="00D31B4F">
        <w:rPr>
          <w:rFonts w:ascii="Times New Roman" w:hAnsi="Times New Roman" w:cs="Times New Roman"/>
        </w:rPr>
        <w:t>对论述类文本而言</w:t>
      </w:r>
      <w:r>
        <w:rPr>
          <w:rFonts w:ascii="Times New Roman" w:hAnsi="Times New Roman" w:cs="Times New Roman"/>
        </w:rPr>
        <w:t>，</w:t>
      </w:r>
      <w:r w:rsidRPr="00D31B4F">
        <w:rPr>
          <w:rFonts w:ascii="Times New Roman" w:hAnsi="Times New Roman" w:cs="Times New Roman"/>
        </w:rPr>
        <w:t>论题</w:t>
      </w:r>
      <w:r>
        <w:rPr>
          <w:rFonts w:ascii="Times New Roman" w:hAnsi="Times New Roman" w:cs="Times New Roman"/>
        </w:rPr>
        <w:t>、</w:t>
      </w:r>
      <w:r w:rsidRPr="00D31B4F">
        <w:rPr>
          <w:rFonts w:ascii="Times New Roman" w:hAnsi="Times New Roman" w:cs="Times New Roman"/>
        </w:rPr>
        <w:t>论点</w:t>
      </w:r>
      <w:r>
        <w:rPr>
          <w:rFonts w:ascii="Times New Roman" w:hAnsi="Times New Roman" w:cs="Times New Roman"/>
        </w:rPr>
        <w:t>(</w:t>
      </w:r>
      <w:r w:rsidRPr="00D31B4F">
        <w:rPr>
          <w:rFonts w:ascii="Times New Roman" w:hAnsi="Times New Roman" w:cs="Times New Roman"/>
        </w:rPr>
        <w:t>包括分论点</w:t>
      </w:r>
      <w:r>
        <w:rPr>
          <w:rFonts w:ascii="Times New Roman" w:hAnsi="Times New Roman" w:cs="Times New Roman"/>
        </w:rPr>
        <w:t>)</w:t>
      </w:r>
      <w:r>
        <w:rPr>
          <w:rFonts w:ascii="Times New Roman" w:hAnsi="Times New Roman" w:cs="Times New Roman"/>
        </w:rPr>
        <w:t>、</w:t>
      </w:r>
      <w:r w:rsidRPr="00D31B4F">
        <w:rPr>
          <w:rFonts w:ascii="Times New Roman" w:hAnsi="Times New Roman" w:cs="Times New Roman"/>
        </w:rPr>
        <w:t>论据与论证都是核心要素</w:t>
      </w:r>
      <w:r>
        <w:rPr>
          <w:rFonts w:ascii="Times New Roman" w:hAnsi="Times New Roman" w:cs="Times New Roman"/>
        </w:rPr>
        <w:t>、</w:t>
      </w:r>
      <w:r w:rsidRPr="00D31B4F">
        <w:rPr>
          <w:rFonts w:ascii="Times New Roman" w:hAnsi="Times New Roman" w:cs="Times New Roman"/>
        </w:rPr>
        <w:t>基本特征</w:t>
      </w:r>
      <w:r>
        <w:rPr>
          <w:rFonts w:ascii="Times New Roman" w:hAnsi="Times New Roman" w:cs="Times New Roman"/>
        </w:rPr>
        <w:t>。</w:t>
      </w:r>
      <w:r w:rsidRPr="00D31B4F">
        <w:rPr>
          <w:rFonts w:ascii="Times New Roman" w:hAnsi="Times New Roman" w:cs="Times New Roman"/>
        </w:rPr>
        <w:t>二是缜密的逻辑思维意识</w:t>
      </w:r>
      <w:r>
        <w:rPr>
          <w:rFonts w:ascii="Times New Roman" w:hAnsi="Times New Roman" w:cs="Times New Roman"/>
        </w:rPr>
        <w:t>、</w:t>
      </w:r>
      <w:r w:rsidRPr="00D31B4F">
        <w:rPr>
          <w:rFonts w:ascii="Times New Roman" w:hAnsi="Times New Roman" w:cs="Times New Roman"/>
        </w:rPr>
        <w:t>清晰的分层意识</w:t>
      </w:r>
      <w:r>
        <w:rPr>
          <w:rFonts w:ascii="Times New Roman" w:hAnsi="Times New Roman" w:cs="Times New Roman"/>
        </w:rPr>
        <w:t>。</w:t>
      </w:r>
      <w:r w:rsidRPr="00D31B4F">
        <w:rPr>
          <w:rFonts w:ascii="Times New Roman" w:hAnsi="Times New Roman" w:cs="Times New Roman"/>
        </w:rPr>
        <w:t>即要研究段与段之间的结构关系</w:t>
      </w:r>
      <w:r>
        <w:rPr>
          <w:rFonts w:ascii="Times New Roman" w:hAnsi="Times New Roman" w:cs="Times New Roman"/>
        </w:rPr>
        <w:t>，</w:t>
      </w:r>
      <w:r w:rsidRPr="00D31B4F">
        <w:rPr>
          <w:rFonts w:ascii="Times New Roman" w:hAnsi="Times New Roman" w:cs="Times New Roman"/>
        </w:rPr>
        <w:t>梳理句与句之间的逻辑关系</w:t>
      </w:r>
      <w:r>
        <w:rPr>
          <w:rFonts w:ascii="Times New Roman" w:hAnsi="Times New Roman" w:cs="Times New Roman"/>
        </w:rPr>
        <w:t>，</w:t>
      </w:r>
      <w:r w:rsidRPr="00D31B4F">
        <w:rPr>
          <w:rFonts w:ascii="Times New Roman" w:hAnsi="Times New Roman" w:cs="Times New Roman"/>
        </w:rPr>
        <w:t>且同一关系取</w:t>
      </w:r>
      <w:r w:rsidRPr="00D31B4F">
        <w:rPr>
          <w:rFonts w:hAnsi="宋体" w:cs="Times New Roman"/>
        </w:rPr>
        <w:t>“</w:t>
      </w:r>
      <w:r w:rsidRPr="00D31B4F">
        <w:rPr>
          <w:rFonts w:ascii="Times New Roman" w:hAnsi="Times New Roman" w:cs="Times New Roman"/>
        </w:rPr>
        <w:t>同</w:t>
      </w:r>
      <w:r w:rsidRPr="00D31B4F">
        <w:rPr>
          <w:rFonts w:hAnsi="宋体" w:cs="Times New Roman"/>
        </w:rPr>
        <w:t>”</w:t>
      </w:r>
      <w:r>
        <w:rPr>
          <w:rFonts w:ascii="Times New Roman" w:hAnsi="Times New Roman" w:cs="Times New Roman"/>
        </w:rPr>
        <w:t>，</w:t>
      </w:r>
      <w:r w:rsidRPr="00D31B4F">
        <w:rPr>
          <w:rFonts w:ascii="Times New Roman" w:hAnsi="Times New Roman" w:cs="Times New Roman"/>
        </w:rPr>
        <w:t>相属关系取</w:t>
      </w:r>
      <w:r w:rsidRPr="00D31B4F">
        <w:rPr>
          <w:rFonts w:hAnsi="宋体" w:cs="Times New Roman"/>
        </w:rPr>
        <w:t>“</w:t>
      </w:r>
      <w:r w:rsidRPr="00D31B4F">
        <w:rPr>
          <w:rFonts w:ascii="Times New Roman" w:hAnsi="Times New Roman" w:cs="Times New Roman"/>
        </w:rPr>
        <w:t>属</w:t>
      </w:r>
      <w:r w:rsidRPr="00D31B4F">
        <w:rPr>
          <w:rFonts w:hAnsi="宋体" w:cs="Times New Roman"/>
        </w:rPr>
        <w:t>”</w:t>
      </w:r>
      <w:r>
        <w:rPr>
          <w:rFonts w:ascii="Times New Roman" w:hAnsi="Times New Roman" w:cs="Times New Roman"/>
        </w:rPr>
        <w:t>，</w:t>
      </w:r>
      <w:r w:rsidRPr="00D31B4F">
        <w:rPr>
          <w:rFonts w:ascii="Times New Roman" w:hAnsi="Times New Roman" w:cs="Times New Roman"/>
        </w:rPr>
        <w:t>相并关系取</w:t>
      </w:r>
      <w:r w:rsidRPr="00D31B4F">
        <w:rPr>
          <w:rFonts w:hAnsi="宋体" w:cs="Times New Roman"/>
        </w:rPr>
        <w:t>“</w:t>
      </w:r>
      <w:r w:rsidRPr="00D31B4F">
        <w:rPr>
          <w:rFonts w:ascii="Times New Roman" w:hAnsi="Times New Roman" w:cs="Times New Roman"/>
        </w:rPr>
        <w:t>和</w:t>
      </w:r>
      <w:r w:rsidRPr="00D31B4F">
        <w:rPr>
          <w:rFonts w:hAnsi="宋体" w:cs="Times New Roman"/>
        </w:rPr>
        <w:t>”</w:t>
      </w:r>
      <w:r>
        <w:rPr>
          <w:rFonts w:ascii="Times New Roman" w:hAnsi="Times New Roman" w:cs="Times New Roman"/>
        </w:rPr>
        <w:t>，</w:t>
      </w:r>
      <w:r w:rsidRPr="00D31B4F">
        <w:rPr>
          <w:rFonts w:ascii="Times New Roman" w:hAnsi="Times New Roman" w:cs="Times New Roman"/>
        </w:rPr>
        <w:t>主次关系取</w:t>
      </w:r>
      <w:r w:rsidRPr="00D31B4F">
        <w:rPr>
          <w:rFonts w:hAnsi="宋体" w:cs="Times New Roman"/>
        </w:rPr>
        <w:t>“</w:t>
      </w:r>
      <w:r w:rsidRPr="00D31B4F">
        <w:rPr>
          <w:rFonts w:ascii="Times New Roman" w:hAnsi="Times New Roman" w:cs="Times New Roman"/>
        </w:rPr>
        <w:t>主</w:t>
      </w:r>
      <w:r w:rsidRPr="00D31B4F">
        <w:rPr>
          <w:rFonts w:hAnsi="宋体" w:cs="Times New Roman"/>
        </w:rPr>
        <w:t>”</w:t>
      </w:r>
      <w:r>
        <w:rPr>
          <w:rFonts w:ascii="Times New Roman" w:hAnsi="Times New Roman" w:cs="Times New Roman"/>
        </w:rPr>
        <w:t>。</w:t>
      </w:r>
      <w:r w:rsidRPr="00D31B4F">
        <w:rPr>
          <w:rFonts w:ascii="Times New Roman" w:hAnsi="Times New Roman" w:cs="Times New Roman"/>
        </w:rPr>
        <w:t>三是整体意识</w:t>
      </w:r>
      <w:r>
        <w:rPr>
          <w:rFonts w:ascii="Times New Roman" w:hAnsi="Times New Roman" w:cs="Times New Roman"/>
        </w:rPr>
        <w:t>。</w:t>
      </w:r>
      <w:r w:rsidRPr="00D31B4F">
        <w:rPr>
          <w:rFonts w:ascii="Times New Roman" w:hAnsi="Times New Roman" w:cs="Times New Roman"/>
        </w:rPr>
        <w:t>分析归纳要从文本出发</w:t>
      </w:r>
      <w:r>
        <w:rPr>
          <w:rFonts w:ascii="Times New Roman" w:hAnsi="Times New Roman" w:cs="Times New Roman"/>
        </w:rPr>
        <w:t>，</w:t>
      </w:r>
      <w:r w:rsidRPr="00D31B4F">
        <w:rPr>
          <w:rFonts w:ascii="Times New Roman" w:hAnsi="Times New Roman" w:cs="Times New Roman"/>
        </w:rPr>
        <w:t>从整体把握</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2</w:t>
      </w:r>
      <w:r>
        <w:rPr>
          <w:rFonts w:ascii="Times New Roman" w:hAnsi="Times New Roman" w:cs="Times New Roman"/>
        </w:rPr>
        <w:t>)</w:t>
      </w:r>
      <w:r w:rsidRPr="00D31B4F">
        <w:rPr>
          <w:rFonts w:ascii="Times New Roman" w:hAnsi="Times New Roman" w:cs="Times New Roman"/>
        </w:rPr>
        <w:t>善于提取最关键</w:t>
      </w:r>
      <w:r>
        <w:rPr>
          <w:rFonts w:ascii="Times New Roman" w:hAnsi="Times New Roman" w:cs="Times New Roman"/>
        </w:rPr>
        <w:t>、</w:t>
      </w:r>
      <w:r w:rsidRPr="00D31B4F">
        <w:rPr>
          <w:rFonts w:ascii="Times New Roman" w:hAnsi="Times New Roman" w:cs="Times New Roman"/>
        </w:rPr>
        <w:t>最核心的信息文字</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因为浙江卷的主观分析概括题答题要求精准度高</w:t>
      </w:r>
      <w:r>
        <w:rPr>
          <w:rFonts w:ascii="Times New Roman" w:hAnsi="Times New Roman" w:cs="Times New Roman"/>
        </w:rPr>
        <w:t>，</w:t>
      </w:r>
      <w:r w:rsidRPr="00D31B4F">
        <w:rPr>
          <w:rFonts w:ascii="Times New Roman" w:hAnsi="Times New Roman" w:cs="Times New Roman"/>
        </w:rPr>
        <w:t>所以要特别善于在初步筛选整合的基础上作深度</w:t>
      </w:r>
      <w:r>
        <w:rPr>
          <w:rFonts w:ascii="Times New Roman" w:hAnsi="Times New Roman" w:cs="Times New Roman"/>
        </w:rPr>
        <w:t>、</w:t>
      </w:r>
      <w:r w:rsidRPr="00D31B4F">
        <w:rPr>
          <w:rFonts w:ascii="Times New Roman" w:hAnsi="Times New Roman" w:cs="Times New Roman"/>
        </w:rPr>
        <w:t>准度的归纳概括</w:t>
      </w:r>
      <w:r>
        <w:rPr>
          <w:rFonts w:ascii="Times New Roman" w:hAnsi="Times New Roman" w:cs="Times New Roman"/>
        </w:rPr>
        <w:t>。</w:t>
      </w:r>
      <w:r w:rsidRPr="00D31B4F">
        <w:rPr>
          <w:rFonts w:ascii="Times New Roman" w:hAnsi="Times New Roman" w:cs="Times New Roman"/>
        </w:rPr>
        <w:t>一是不要只满足于把中心句及其他关键句提取出来</w:t>
      </w:r>
      <w:r>
        <w:rPr>
          <w:rFonts w:ascii="Times New Roman" w:hAnsi="Times New Roman" w:cs="Times New Roman"/>
        </w:rPr>
        <w:t>，</w:t>
      </w:r>
      <w:r w:rsidRPr="00D31B4F">
        <w:rPr>
          <w:rFonts w:ascii="Times New Roman" w:hAnsi="Times New Roman" w:cs="Times New Roman"/>
        </w:rPr>
        <w:t>还需进一步把最关键的词语摘取出来放入答案</w:t>
      </w:r>
      <w:r>
        <w:rPr>
          <w:rFonts w:ascii="Times New Roman" w:hAnsi="Times New Roman" w:cs="Times New Roman"/>
        </w:rPr>
        <w:t>；</w:t>
      </w:r>
      <w:r w:rsidRPr="00D31B4F">
        <w:rPr>
          <w:rFonts w:ascii="Times New Roman" w:hAnsi="Times New Roman" w:cs="Times New Roman"/>
        </w:rPr>
        <w:t>二是要善于分析较复杂的句子和段落的层次结构</w:t>
      </w:r>
      <w:r>
        <w:rPr>
          <w:rFonts w:ascii="Times New Roman" w:hAnsi="Times New Roman" w:cs="Times New Roman"/>
        </w:rPr>
        <w:t>，</w:t>
      </w:r>
      <w:r w:rsidRPr="00D31B4F">
        <w:rPr>
          <w:rFonts w:ascii="Times New Roman" w:hAnsi="Times New Roman" w:cs="Times New Roman"/>
        </w:rPr>
        <w:t>在权衡比较中把最关键</w:t>
      </w:r>
      <w:r>
        <w:rPr>
          <w:rFonts w:ascii="Times New Roman" w:hAnsi="Times New Roman" w:cs="Times New Roman"/>
        </w:rPr>
        <w:t>、</w:t>
      </w:r>
      <w:r w:rsidRPr="00D31B4F">
        <w:rPr>
          <w:rFonts w:ascii="Times New Roman" w:hAnsi="Times New Roman" w:cs="Times New Roman"/>
        </w:rPr>
        <w:t>最本质的信息逐层提取出来放入答案</w:t>
      </w:r>
      <w:r>
        <w:rPr>
          <w:rFonts w:ascii="Times New Roman" w:hAnsi="Times New Roman" w:cs="Times New Roman"/>
        </w:rPr>
        <w:t>；</w:t>
      </w:r>
      <w:r w:rsidRPr="00D31B4F">
        <w:rPr>
          <w:rFonts w:ascii="Times New Roman" w:hAnsi="Times New Roman" w:cs="Times New Roman"/>
        </w:rPr>
        <w:t>三是会用提取主干法</w:t>
      </w:r>
      <w:r>
        <w:rPr>
          <w:rFonts w:ascii="Times New Roman" w:hAnsi="Times New Roman" w:cs="Times New Roman"/>
        </w:rPr>
        <w:t>、</w:t>
      </w:r>
      <w:r w:rsidRPr="00D31B4F">
        <w:rPr>
          <w:rFonts w:ascii="Times New Roman" w:hAnsi="Times New Roman" w:cs="Times New Roman"/>
        </w:rPr>
        <w:t>舍取法</w:t>
      </w:r>
      <w:r>
        <w:rPr>
          <w:rFonts w:ascii="Times New Roman" w:hAnsi="Times New Roman" w:cs="Times New Roman"/>
        </w:rPr>
        <w:t>、</w:t>
      </w:r>
      <w:r w:rsidRPr="00D31B4F">
        <w:rPr>
          <w:rFonts w:ascii="Times New Roman" w:hAnsi="Times New Roman" w:cs="Times New Roman"/>
        </w:rPr>
        <w:t>合联法</w:t>
      </w:r>
      <w:r>
        <w:rPr>
          <w:rFonts w:ascii="Times New Roman" w:hAnsi="Times New Roman" w:cs="Times New Roman"/>
        </w:rPr>
        <w:t>、</w:t>
      </w:r>
      <w:r w:rsidRPr="00D31B4F">
        <w:rPr>
          <w:rFonts w:ascii="Times New Roman" w:hAnsi="Times New Roman" w:cs="Times New Roman"/>
        </w:rPr>
        <w:t>复取法及提炼法等方法来提取关键信息</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边练边悟</w:t>
      </w:r>
      <w:r>
        <w:rPr>
          <w:rFonts w:ascii="Times New Roman" w:eastAsia="黑体" w:hAnsi="Times New Roman" w:cs="Times New Roman"/>
        </w:rPr>
        <w:t xml:space="preserve">　</w:t>
      </w:r>
      <w:r w:rsidRPr="00D31B4F">
        <w:rPr>
          <w:rFonts w:ascii="Times New Roman" w:eastAsia="黑体" w:hAnsi="Times New Roman" w:cs="Times New Roman"/>
        </w:rPr>
        <w:t>阅读下面的文字，完成文后题目。</w:t>
      </w:r>
    </w:p>
    <w:p w:rsidR="00D31B4F"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在西方经济学中，古典自由主义对效率的论证单纯而彻底，这是因为它的论证不考虑生产以外的其他因素。古典自由主义效率论证的理论认为，效率主要来自市场的自由竞争，受其代表人物亚当</w:t>
      </w:r>
      <w:r w:rsidRPr="00D31B4F">
        <w:rPr>
          <w:rFonts w:ascii="Times New Roman" w:eastAsia="楷体_GB2312" w:hAnsi="Times New Roman" w:cs="Times New Roman"/>
        </w:rPr>
        <w:t>·</w:t>
      </w:r>
      <w:r w:rsidRPr="00D31B4F">
        <w:rPr>
          <w:rFonts w:ascii="Times New Roman" w:eastAsia="楷体_GB2312" w:hAnsi="Times New Roman" w:cs="Times New Roman"/>
        </w:rPr>
        <w:t>斯密所说的</w:t>
      </w:r>
      <w:r w:rsidRPr="00D31B4F">
        <w:rPr>
          <w:rFonts w:hAnsi="宋体" w:cs="Times New Roman"/>
        </w:rPr>
        <w:t>“</w:t>
      </w:r>
      <w:r w:rsidRPr="00D31B4F">
        <w:rPr>
          <w:rFonts w:ascii="Times New Roman" w:eastAsia="楷体_GB2312" w:hAnsi="Times New Roman" w:cs="Times New Roman"/>
        </w:rPr>
        <w:t>看不见的手</w:t>
      </w:r>
      <w:r w:rsidRPr="00D31B4F">
        <w:rPr>
          <w:rFonts w:hAnsi="宋体" w:cs="Times New Roman"/>
        </w:rPr>
        <w:t>”</w:t>
      </w:r>
      <w:r w:rsidRPr="00D31B4F">
        <w:rPr>
          <w:rFonts w:ascii="Times New Roman" w:eastAsia="楷体_GB2312" w:hAnsi="Times New Roman" w:cs="Times New Roman"/>
        </w:rPr>
        <w:t>的支配。它假定人是利己的，在竞争中要追求直接的自我利益的最大化，古典自由主义者称这为个人经济理性。亚当</w:t>
      </w:r>
      <w:r w:rsidRPr="00D31B4F">
        <w:rPr>
          <w:rFonts w:ascii="Times New Roman" w:eastAsia="楷体_GB2312" w:hAnsi="Times New Roman" w:cs="Times New Roman"/>
        </w:rPr>
        <w:t>·</w:t>
      </w:r>
      <w:r w:rsidRPr="00D31B4F">
        <w:rPr>
          <w:rFonts w:ascii="Times New Roman" w:eastAsia="楷体_GB2312" w:hAnsi="Times New Roman" w:cs="Times New Roman"/>
        </w:rPr>
        <w:t>斯密在《国富论》一书中就说，财富来源于人们的竞争性劳动。人们之所以不遗余力地去追求财富，是因为个人行为的基本动机是追求自己的生存和发展，使自己拥有的资源得到最大化的扩张，所以根本不需要国家或者法律来操心个人的经济事务。只要不约束人们的行为动机和利益追求，那么市场自然就会达到资源的最佳配置，每个人肯定会把自己寻求财富和利益的行为发挥到极致，使之尽可能符合经济理性和要求。</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eastAsia="楷体_GB2312" w:hAnsi="Times New Roman" w:cs="Times New Roman"/>
        </w:rPr>
        <w:t>不过，古典自由主义对效率的论证有很大的缺陷。因为它只关心效率的生产性和积累性方面，它只考虑到个人的求利行为动机及其经济理性化程度，没有充分地考虑到其他可能影响人们行为的动机因素</w:t>
      </w:r>
      <w:r>
        <w:rPr>
          <w:rFonts w:ascii="Times New Roman" w:eastAsia="楷体_GB2312" w:hAnsi="Times New Roman" w:cs="Times New Roman"/>
        </w:rPr>
        <w:t>(</w:t>
      </w:r>
      <w:r w:rsidRPr="00D31B4F">
        <w:rPr>
          <w:rFonts w:ascii="Times New Roman" w:eastAsia="楷体_GB2312" w:hAnsi="Times New Roman" w:cs="Times New Roman"/>
        </w:rPr>
        <w:t>如追求社会名誉</w:t>
      </w:r>
      <w:r>
        <w:rPr>
          <w:rFonts w:ascii="Times New Roman" w:eastAsia="楷体_GB2312" w:hAnsi="Times New Roman" w:cs="Times New Roman"/>
        </w:rPr>
        <w:t>)</w:t>
      </w:r>
      <w:r w:rsidRPr="00D31B4F">
        <w:rPr>
          <w:rFonts w:ascii="Times New Roman" w:eastAsia="楷体_GB2312" w:hAnsi="Times New Roman" w:cs="Times New Roman"/>
        </w:rPr>
        <w:t>或环境因素</w:t>
      </w:r>
      <w:r>
        <w:rPr>
          <w:rFonts w:ascii="Times New Roman" w:eastAsia="楷体_GB2312" w:hAnsi="Times New Roman" w:cs="Times New Roman"/>
        </w:rPr>
        <w:t>(</w:t>
      </w:r>
      <w:r w:rsidRPr="00D31B4F">
        <w:rPr>
          <w:rFonts w:ascii="Times New Roman" w:eastAsia="楷体_GB2312" w:hAnsi="Times New Roman" w:cs="Times New Roman"/>
        </w:rPr>
        <w:t>如社会政策</w:t>
      </w:r>
      <w:r>
        <w:rPr>
          <w:rFonts w:ascii="Times New Roman" w:eastAsia="楷体_GB2312" w:hAnsi="Times New Roman" w:cs="Times New Roman"/>
        </w:rPr>
        <w:t>)</w:t>
      </w:r>
      <w:r w:rsidRPr="00D31B4F">
        <w:rPr>
          <w:rFonts w:ascii="Times New Roman" w:eastAsia="楷体_GB2312" w:hAnsi="Times New Roman" w:cs="Times New Roman"/>
        </w:rPr>
        <w:t>。此外，在许多情况下，个人行为的经济理性并不能自然导致整个社会行为的经济合理性。事实可能恰恰相反，如果每一个人都按个人的经济理性从事市场经济活动，它的结果很可能是集体的或整个社会的经济行为的非理性或无理性。二十世纪二三十年代发生的世界性经济危机就说明了这一点。当时许多产品卖不出去，以致发生将生产出来的牛奶倒进大海这类事情。事实上，并不是因为整个社会的经济繁荣导致了商品的绝对过剩，而是由于整个社会的经济无序导致了市场萧条的结果。这种经济无序状态来自整个社会经济秩序的非理性。所谓的个人的经济理性是以自我目的为核心来推理、论证的。这种个人的经济理性就个人的人生哲学来说可能是合理的，但对整个社会来说却未必合理。可见，古典自由主义对效率的论证没有考虑生产以外的其他因素，无法提供一种完备而有效的经济效率论证体系。还值得一提的是，古典自由主义不但假定人是自私的，而且也假定自然世界的物质资源是无限可用的。对资源有限性事实的忽略，导致近现代世界经济发展付出了过于高昂的生态环境代价，也是造成现代生态危机和能源危机的一个重要因素。</w:t>
      </w:r>
      <w:r>
        <w:rPr>
          <w:rFonts w:ascii="Times New Roman" w:eastAsia="仿宋_GB2312" w:hAnsi="Times New Roman" w:cs="Times New Roman"/>
        </w:rPr>
        <w:t>(</w:t>
      </w:r>
      <w:r w:rsidRPr="00D31B4F">
        <w:rPr>
          <w:rFonts w:ascii="Times New Roman" w:eastAsia="仿宋_GB2312" w:hAnsi="Times New Roman" w:cs="Times New Roman"/>
        </w:rPr>
        <w:t>节选自《百科知识》</w:t>
      </w:r>
      <w:r>
        <w:rPr>
          <w:rFonts w:ascii="Times New Roman" w:eastAsia="仿宋_GB2312"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1</w:t>
      </w:r>
      <w:r>
        <w:rPr>
          <w:rFonts w:ascii="Times New Roman" w:hAnsi="Times New Roman" w:cs="Times New Roman"/>
        </w:rPr>
        <w:t>．</w:t>
      </w:r>
      <w:r w:rsidRPr="00D31B4F">
        <w:rPr>
          <w:rFonts w:ascii="Times New Roman" w:hAnsi="Times New Roman" w:cs="Times New Roman"/>
        </w:rPr>
        <w:t>用一句话概括本文的主要内容</w:t>
      </w:r>
      <w:r>
        <w:rPr>
          <w:rFonts w:ascii="Times New Roman" w:hAnsi="Times New Roman" w:cs="Times New Roman"/>
        </w:rPr>
        <w:t>。</w:t>
      </w:r>
      <w:r>
        <w:rPr>
          <w:rFonts w:ascii="Times New Roman" w:hAnsi="Times New Roman" w:cs="Times New Roman"/>
        </w:rPr>
        <w:t>(</w:t>
      </w:r>
      <w:r w:rsidRPr="00D31B4F">
        <w:rPr>
          <w:rFonts w:ascii="Times New Roman" w:hAnsi="Times New Roman" w:cs="Times New Roman"/>
        </w:rPr>
        <w:t>不超过</w:t>
      </w:r>
      <w:r w:rsidRPr="00D31B4F">
        <w:rPr>
          <w:rFonts w:ascii="Times New Roman" w:hAnsi="Times New Roman" w:cs="Times New Roman"/>
        </w:rPr>
        <w:t>20</w:t>
      </w:r>
      <w:r w:rsidRPr="00D31B4F">
        <w:rPr>
          <w:rFonts w:ascii="Times New Roman" w:hAnsi="Times New Roman" w:cs="Times New Roman"/>
        </w:rPr>
        <w:t>个字</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答</w:t>
      </w:r>
      <w:r>
        <w:rPr>
          <w:rFonts w:ascii="Times New Roman" w:hAnsi="Times New Roman" w:cs="Times New Roman"/>
        </w:rPr>
        <w:t>：</w:t>
      </w:r>
      <w:r w:rsidRPr="00D31B4F">
        <w:rPr>
          <w:rFonts w:ascii="Times New Roman" w:hAnsi="Times New Roman" w:cs="Times New Roman"/>
        </w:rPr>
        <w:t>________________________________________________________________________</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答案</w:t>
      </w:r>
      <w:r>
        <w:rPr>
          <w:rFonts w:ascii="Times New Roman" w:eastAsia="黑体" w:hAnsi="Times New Roman" w:cs="Times New Roman"/>
        </w:rPr>
        <w:t xml:space="preserve">　</w:t>
      </w:r>
      <w:r w:rsidRPr="00D31B4F">
        <w:rPr>
          <w:rFonts w:ascii="Times New Roman" w:hAnsi="Times New Roman" w:cs="Times New Roman"/>
        </w:rPr>
        <w:t>古典自由主义效率论证理论及其缺陷</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eastAsia="黑体" w:hAnsi="Times New Roman" w:cs="Times New Roman"/>
        </w:rPr>
        <w:t>2</w:t>
      </w:r>
      <w:r>
        <w:rPr>
          <w:rFonts w:ascii="Times New Roman" w:hAnsi="Times New Roman" w:cs="Times New Roman"/>
        </w:rPr>
        <w:t>．</w:t>
      </w:r>
      <w:r w:rsidRPr="00D31B4F">
        <w:rPr>
          <w:rFonts w:ascii="Times New Roman" w:eastAsia="黑体" w:hAnsi="Times New Roman" w:cs="Times New Roman"/>
        </w:rPr>
        <w:t>概括全面</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浙江卷主观分析概括题的答题要点不多</w:t>
      </w:r>
      <w:r>
        <w:rPr>
          <w:rFonts w:ascii="Times New Roman" w:hAnsi="Times New Roman" w:cs="Times New Roman"/>
        </w:rPr>
        <w:t>，</w:t>
      </w:r>
      <w:r w:rsidRPr="00D31B4F">
        <w:rPr>
          <w:rFonts w:ascii="Times New Roman" w:hAnsi="Times New Roman" w:cs="Times New Roman"/>
        </w:rPr>
        <w:t>一般为两到三个</w:t>
      </w:r>
      <w:r>
        <w:rPr>
          <w:rFonts w:ascii="Times New Roman" w:hAnsi="Times New Roman" w:cs="Times New Roman"/>
        </w:rPr>
        <w:t>，</w:t>
      </w:r>
      <w:r w:rsidRPr="00D31B4F">
        <w:rPr>
          <w:rFonts w:ascii="Times New Roman" w:hAnsi="Times New Roman" w:cs="Times New Roman"/>
        </w:rPr>
        <w:t>可是就这两三个要点许多考生仍答不全</w:t>
      </w:r>
      <w:r>
        <w:rPr>
          <w:rFonts w:ascii="Times New Roman" w:hAnsi="Times New Roman" w:cs="Times New Roman"/>
        </w:rPr>
        <w:t>，</w:t>
      </w:r>
      <w:r w:rsidRPr="00D31B4F">
        <w:rPr>
          <w:rFonts w:ascii="Times New Roman" w:hAnsi="Times New Roman" w:cs="Times New Roman"/>
        </w:rPr>
        <w:t>这可能与考生误以为已写了三四个已经很全了的意识和习惯有关</w:t>
      </w:r>
      <w:r>
        <w:rPr>
          <w:rFonts w:ascii="Times New Roman" w:hAnsi="Times New Roman" w:cs="Times New Roman"/>
        </w:rPr>
        <w:t>，</w:t>
      </w:r>
      <w:r w:rsidRPr="00D31B4F">
        <w:rPr>
          <w:rFonts w:ascii="Times New Roman" w:hAnsi="Times New Roman" w:cs="Times New Roman"/>
        </w:rPr>
        <w:t>还与没有注意筛选一些间接</w:t>
      </w:r>
      <w:r>
        <w:rPr>
          <w:rFonts w:ascii="Times New Roman" w:hAnsi="Times New Roman" w:cs="Times New Roman"/>
        </w:rPr>
        <w:t>、</w:t>
      </w:r>
      <w:r w:rsidRPr="00D31B4F">
        <w:rPr>
          <w:rFonts w:ascii="Times New Roman" w:hAnsi="Times New Roman" w:cs="Times New Roman"/>
        </w:rPr>
        <w:t>隐蔽信息有关</w:t>
      </w:r>
      <w:r>
        <w:rPr>
          <w:rFonts w:ascii="Times New Roman" w:hAnsi="Times New Roman" w:cs="Times New Roman"/>
        </w:rPr>
        <w:t>。</w:t>
      </w:r>
      <w:r w:rsidRPr="00D31B4F">
        <w:rPr>
          <w:rFonts w:ascii="Times New Roman" w:hAnsi="Times New Roman" w:cs="Times New Roman"/>
        </w:rPr>
        <w:t>这种情况在论述类文本阅读中尤为突出</w:t>
      </w:r>
      <w:r>
        <w:rPr>
          <w:rFonts w:ascii="Times New Roman" w:hAnsi="Times New Roman" w:cs="Times New Roman"/>
        </w:rPr>
        <w:t>。</w:t>
      </w:r>
      <w:r w:rsidRPr="00D31B4F">
        <w:rPr>
          <w:rFonts w:ascii="Times New Roman" w:hAnsi="Times New Roman" w:cs="Times New Roman"/>
        </w:rPr>
        <w:t>下面以论述类文本为例谈谈突破之道</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在论述类文本阅读中</w:t>
      </w:r>
      <w:r>
        <w:rPr>
          <w:rFonts w:ascii="Times New Roman" w:hAnsi="Times New Roman" w:cs="Times New Roman"/>
        </w:rPr>
        <w:t>，</w:t>
      </w:r>
      <w:r w:rsidRPr="00D31B4F">
        <w:rPr>
          <w:rFonts w:ascii="Times New Roman" w:hAnsi="Times New Roman" w:cs="Times New Roman"/>
        </w:rPr>
        <w:t>概括的问题说到底就是筛选</w:t>
      </w:r>
      <w:r>
        <w:rPr>
          <w:rFonts w:ascii="Times New Roman" w:hAnsi="Times New Roman" w:cs="Times New Roman"/>
        </w:rPr>
        <w:t>、</w:t>
      </w:r>
      <w:r w:rsidRPr="00D31B4F">
        <w:rPr>
          <w:rFonts w:ascii="Times New Roman" w:hAnsi="Times New Roman" w:cs="Times New Roman"/>
        </w:rPr>
        <w:t>整合的问题</w:t>
      </w:r>
      <w:r>
        <w:rPr>
          <w:rFonts w:ascii="Times New Roman" w:hAnsi="Times New Roman" w:cs="Times New Roman"/>
        </w:rPr>
        <w:t>。</w:t>
      </w:r>
      <w:r w:rsidRPr="00D31B4F">
        <w:rPr>
          <w:rFonts w:ascii="Times New Roman" w:hAnsi="Times New Roman" w:cs="Times New Roman"/>
        </w:rPr>
        <w:t>筛选是定区间</w:t>
      </w:r>
      <w:r>
        <w:rPr>
          <w:rFonts w:ascii="Times New Roman" w:hAnsi="Times New Roman" w:cs="Times New Roman"/>
        </w:rPr>
        <w:t>，</w:t>
      </w:r>
      <w:r w:rsidRPr="00D31B4F">
        <w:rPr>
          <w:rFonts w:ascii="Times New Roman" w:hAnsi="Times New Roman" w:cs="Times New Roman"/>
        </w:rPr>
        <w:t>整合实际上与概括区别不大</w:t>
      </w:r>
      <w:r>
        <w:rPr>
          <w:rFonts w:ascii="Times New Roman" w:hAnsi="Times New Roman" w:cs="Times New Roman"/>
        </w:rPr>
        <w:t>。</w:t>
      </w:r>
      <w:r w:rsidRPr="00D31B4F">
        <w:rPr>
          <w:rFonts w:ascii="Times New Roman" w:hAnsi="Times New Roman" w:cs="Times New Roman"/>
        </w:rPr>
        <w:t>因此</w:t>
      </w:r>
      <w:r>
        <w:rPr>
          <w:rFonts w:ascii="Times New Roman" w:hAnsi="Times New Roman" w:cs="Times New Roman"/>
        </w:rPr>
        <w:t>，</w:t>
      </w:r>
      <w:r w:rsidRPr="00D31B4F">
        <w:rPr>
          <w:rFonts w:ascii="Times New Roman" w:hAnsi="Times New Roman" w:cs="Times New Roman"/>
        </w:rPr>
        <w:t>要想概括得准确</w:t>
      </w:r>
      <w:r>
        <w:rPr>
          <w:rFonts w:ascii="Times New Roman" w:hAnsi="Times New Roman" w:cs="Times New Roman"/>
        </w:rPr>
        <w:t>、</w:t>
      </w:r>
      <w:r w:rsidRPr="00D31B4F">
        <w:rPr>
          <w:rFonts w:ascii="Times New Roman" w:hAnsi="Times New Roman" w:cs="Times New Roman"/>
        </w:rPr>
        <w:t>全面</w:t>
      </w:r>
      <w:r>
        <w:rPr>
          <w:rFonts w:ascii="Times New Roman" w:hAnsi="Times New Roman" w:cs="Times New Roman"/>
        </w:rPr>
        <w:t>，</w:t>
      </w:r>
      <w:r w:rsidRPr="00D31B4F">
        <w:rPr>
          <w:rFonts w:ascii="Times New Roman" w:hAnsi="Times New Roman" w:cs="Times New Roman"/>
        </w:rPr>
        <w:t>能筛选出有效信息</w:t>
      </w:r>
      <w:r>
        <w:rPr>
          <w:rFonts w:ascii="Times New Roman" w:hAnsi="Times New Roman" w:cs="Times New Roman"/>
        </w:rPr>
        <w:t>，</w:t>
      </w:r>
      <w:r w:rsidRPr="00D31B4F">
        <w:rPr>
          <w:rFonts w:ascii="Times New Roman" w:hAnsi="Times New Roman" w:cs="Times New Roman"/>
        </w:rPr>
        <w:t>尤其能筛选出散见的</w:t>
      </w:r>
      <w:r>
        <w:rPr>
          <w:rFonts w:ascii="Times New Roman" w:hAnsi="Times New Roman" w:cs="Times New Roman"/>
        </w:rPr>
        <w:t>、</w:t>
      </w:r>
      <w:r w:rsidRPr="00D31B4F">
        <w:rPr>
          <w:rFonts w:ascii="Times New Roman" w:hAnsi="Times New Roman" w:cs="Times New Roman"/>
        </w:rPr>
        <w:t>间接的</w:t>
      </w:r>
      <w:r>
        <w:rPr>
          <w:rFonts w:ascii="Times New Roman" w:hAnsi="Times New Roman" w:cs="Times New Roman"/>
        </w:rPr>
        <w:t>、</w:t>
      </w:r>
      <w:r w:rsidRPr="00D31B4F">
        <w:rPr>
          <w:rFonts w:ascii="Times New Roman" w:hAnsi="Times New Roman" w:cs="Times New Roman"/>
        </w:rPr>
        <w:t>含蓄的信息</w:t>
      </w:r>
      <w:r>
        <w:rPr>
          <w:rFonts w:ascii="Times New Roman" w:hAnsi="Times New Roman" w:cs="Times New Roman"/>
        </w:rPr>
        <w:t>，</w:t>
      </w:r>
      <w:r w:rsidRPr="00D31B4F">
        <w:rPr>
          <w:rFonts w:ascii="Times New Roman" w:hAnsi="Times New Roman" w:cs="Times New Roman"/>
        </w:rPr>
        <w:t>至关重要</w:t>
      </w:r>
      <w:r>
        <w:rPr>
          <w:rFonts w:ascii="Times New Roman" w:hAnsi="Times New Roman" w:cs="Times New Roman"/>
        </w:rPr>
        <w:t>。</w:t>
      </w:r>
      <w:r w:rsidRPr="00D31B4F">
        <w:rPr>
          <w:rFonts w:ascii="Times New Roman" w:hAnsi="Times New Roman" w:cs="Times New Roman"/>
        </w:rPr>
        <w:t>怎样才能筛选出散见的</w:t>
      </w:r>
      <w:r>
        <w:rPr>
          <w:rFonts w:ascii="Times New Roman" w:hAnsi="Times New Roman" w:cs="Times New Roman"/>
        </w:rPr>
        <w:t>、</w:t>
      </w:r>
      <w:r w:rsidRPr="00D31B4F">
        <w:rPr>
          <w:rFonts w:ascii="Times New Roman" w:hAnsi="Times New Roman" w:cs="Times New Roman"/>
        </w:rPr>
        <w:t>间接的</w:t>
      </w:r>
      <w:r>
        <w:rPr>
          <w:rFonts w:ascii="Times New Roman" w:hAnsi="Times New Roman" w:cs="Times New Roman"/>
        </w:rPr>
        <w:t>、</w:t>
      </w:r>
      <w:r w:rsidRPr="00D31B4F">
        <w:rPr>
          <w:rFonts w:ascii="Times New Roman" w:hAnsi="Times New Roman" w:cs="Times New Roman"/>
        </w:rPr>
        <w:t>含蓄的信息呢</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1</w:t>
      </w:r>
      <w:r>
        <w:rPr>
          <w:rFonts w:ascii="Times New Roman" w:hAnsi="Times New Roman" w:cs="Times New Roman"/>
        </w:rPr>
        <w:t>)</w:t>
      </w:r>
      <w:r w:rsidRPr="00D31B4F">
        <w:rPr>
          <w:rFonts w:ascii="Times New Roman" w:hAnsi="Times New Roman" w:cs="Times New Roman"/>
        </w:rPr>
        <w:t>切分层次</w:t>
      </w:r>
      <w:r>
        <w:rPr>
          <w:rFonts w:ascii="Times New Roman" w:hAnsi="Times New Roman" w:cs="Times New Roman"/>
        </w:rPr>
        <w:t>，</w:t>
      </w:r>
      <w:r w:rsidRPr="00D31B4F">
        <w:rPr>
          <w:rFonts w:ascii="Times New Roman" w:hAnsi="Times New Roman" w:cs="Times New Roman"/>
        </w:rPr>
        <w:t>能筛选出散见信息</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分层</w:t>
      </w:r>
      <w:r>
        <w:rPr>
          <w:rFonts w:ascii="Times New Roman" w:hAnsi="Times New Roman" w:cs="Times New Roman"/>
        </w:rPr>
        <w:t>，</w:t>
      </w:r>
      <w:r w:rsidRPr="00D31B4F">
        <w:rPr>
          <w:rFonts w:ascii="Times New Roman" w:hAnsi="Times New Roman" w:cs="Times New Roman"/>
        </w:rPr>
        <w:t>尤其会对段内文字</w:t>
      </w:r>
      <w:r>
        <w:rPr>
          <w:rFonts w:ascii="Times New Roman" w:hAnsi="Times New Roman" w:cs="Times New Roman"/>
        </w:rPr>
        <w:t>、</w:t>
      </w:r>
      <w:r w:rsidRPr="00D31B4F">
        <w:rPr>
          <w:rFonts w:ascii="Times New Roman" w:hAnsi="Times New Roman" w:cs="Times New Roman"/>
        </w:rPr>
        <w:t>句内文字分层</w:t>
      </w:r>
      <w:r>
        <w:rPr>
          <w:rFonts w:ascii="Times New Roman" w:hAnsi="Times New Roman" w:cs="Times New Roman"/>
        </w:rPr>
        <w:t>，</w:t>
      </w:r>
      <w:r w:rsidRPr="00D31B4F">
        <w:rPr>
          <w:rFonts w:ascii="Times New Roman" w:hAnsi="Times New Roman" w:cs="Times New Roman"/>
        </w:rPr>
        <w:t>是筛选信息</w:t>
      </w:r>
      <w:r>
        <w:rPr>
          <w:rFonts w:ascii="Times New Roman" w:hAnsi="Times New Roman" w:cs="Times New Roman"/>
        </w:rPr>
        <w:t>、</w:t>
      </w:r>
      <w:r w:rsidRPr="00D31B4F">
        <w:rPr>
          <w:rFonts w:ascii="Times New Roman" w:hAnsi="Times New Roman" w:cs="Times New Roman"/>
        </w:rPr>
        <w:t>保证信息不遗漏的重要方法</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2</w:t>
      </w:r>
      <w:r>
        <w:rPr>
          <w:rFonts w:ascii="Times New Roman" w:hAnsi="Times New Roman" w:cs="Times New Roman"/>
        </w:rPr>
        <w:t>)</w:t>
      </w:r>
      <w:r w:rsidRPr="00D31B4F">
        <w:rPr>
          <w:rFonts w:ascii="Times New Roman" w:hAnsi="Times New Roman" w:cs="Times New Roman"/>
        </w:rPr>
        <w:t>抓住分析文字</w:t>
      </w:r>
      <w:r>
        <w:rPr>
          <w:rFonts w:ascii="Times New Roman" w:hAnsi="Times New Roman" w:cs="Times New Roman"/>
        </w:rPr>
        <w:t>，</w:t>
      </w:r>
      <w:r w:rsidRPr="00D31B4F">
        <w:rPr>
          <w:rFonts w:ascii="Times New Roman" w:hAnsi="Times New Roman" w:cs="Times New Roman"/>
        </w:rPr>
        <w:t>能筛选出间接信息</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论述类文本有论点</w:t>
      </w:r>
      <w:r>
        <w:rPr>
          <w:rFonts w:ascii="Times New Roman" w:hAnsi="Times New Roman" w:cs="Times New Roman"/>
        </w:rPr>
        <w:t>，</w:t>
      </w:r>
      <w:r w:rsidRPr="00D31B4F">
        <w:rPr>
          <w:rFonts w:ascii="Times New Roman" w:hAnsi="Times New Roman" w:cs="Times New Roman"/>
        </w:rPr>
        <w:t>有论据</w:t>
      </w:r>
      <w:r>
        <w:rPr>
          <w:rFonts w:ascii="Times New Roman" w:hAnsi="Times New Roman" w:cs="Times New Roman"/>
        </w:rPr>
        <w:t>，</w:t>
      </w:r>
      <w:r w:rsidRPr="00D31B4F">
        <w:rPr>
          <w:rFonts w:ascii="Times New Roman" w:hAnsi="Times New Roman" w:cs="Times New Roman"/>
        </w:rPr>
        <w:t>还有论证</w:t>
      </w:r>
      <w:r>
        <w:rPr>
          <w:rFonts w:ascii="Times New Roman" w:hAnsi="Times New Roman" w:cs="Times New Roman"/>
        </w:rPr>
        <w:t>。</w:t>
      </w:r>
      <w:r w:rsidRPr="00D31B4F">
        <w:rPr>
          <w:rFonts w:ascii="Times New Roman" w:hAnsi="Times New Roman" w:cs="Times New Roman"/>
        </w:rPr>
        <w:t>这论证</w:t>
      </w:r>
      <w:r>
        <w:rPr>
          <w:rFonts w:ascii="Times New Roman" w:hAnsi="Times New Roman" w:cs="Times New Roman"/>
        </w:rPr>
        <w:t>，</w:t>
      </w:r>
      <w:r w:rsidRPr="00D31B4F">
        <w:rPr>
          <w:rFonts w:ascii="Times New Roman" w:hAnsi="Times New Roman" w:cs="Times New Roman"/>
        </w:rPr>
        <w:t>就是分析文字</w:t>
      </w:r>
      <w:r>
        <w:rPr>
          <w:rFonts w:ascii="Times New Roman" w:hAnsi="Times New Roman" w:cs="Times New Roman"/>
        </w:rPr>
        <w:t>，</w:t>
      </w:r>
      <w:r w:rsidRPr="00D31B4F">
        <w:rPr>
          <w:rFonts w:ascii="Times New Roman" w:hAnsi="Times New Roman" w:cs="Times New Roman"/>
        </w:rPr>
        <w:t>有些信息就藏在其中</w:t>
      </w:r>
      <w:r>
        <w:rPr>
          <w:rFonts w:ascii="Times New Roman" w:hAnsi="Times New Roman" w:cs="Times New Roman"/>
        </w:rPr>
        <w:t>，</w:t>
      </w:r>
      <w:r w:rsidRPr="00D31B4F">
        <w:rPr>
          <w:rFonts w:ascii="Times New Roman" w:hAnsi="Times New Roman" w:cs="Times New Roman"/>
        </w:rPr>
        <w:t>应注意对分析文字中信息的提取</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31B4F">
        <w:rPr>
          <w:rFonts w:ascii="Times New Roman" w:hAnsi="Times New Roman" w:cs="Times New Roman"/>
        </w:rPr>
        <w:t>3</w:t>
      </w:r>
      <w:r>
        <w:rPr>
          <w:rFonts w:ascii="Times New Roman" w:hAnsi="Times New Roman" w:cs="Times New Roman"/>
        </w:rPr>
        <w:t>)</w:t>
      </w:r>
      <w:r w:rsidRPr="00D31B4F">
        <w:rPr>
          <w:rFonts w:ascii="Times New Roman" w:hAnsi="Times New Roman" w:cs="Times New Roman"/>
        </w:rPr>
        <w:t>抓隐含式词语</w:t>
      </w:r>
      <w:r>
        <w:rPr>
          <w:rFonts w:ascii="Times New Roman" w:hAnsi="Times New Roman" w:cs="Times New Roman"/>
        </w:rPr>
        <w:t>，</w:t>
      </w:r>
      <w:r w:rsidRPr="00D31B4F">
        <w:rPr>
          <w:rFonts w:ascii="Times New Roman" w:hAnsi="Times New Roman" w:cs="Times New Roman"/>
        </w:rPr>
        <w:t>能筛选出含蓄信息</w:t>
      </w:r>
      <w:r>
        <w:rPr>
          <w:rFonts w:ascii="Times New Roman" w:hAnsi="Times New Roman" w:cs="Times New Roman"/>
        </w:rPr>
        <w:t>。</w:t>
      </w:r>
    </w:p>
    <w:p w:rsidR="00D31B4F" w:rsidRDefault="00D31B4F" w:rsidP="008F77C6">
      <w:pPr>
        <w:pStyle w:val="a3"/>
        <w:tabs>
          <w:tab w:val="left" w:pos="3402"/>
        </w:tabs>
        <w:snapToGrid w:val="0"/>
        <w:spacing w:line="360" w:lineRule="auto"/>
        <w:ind w:firstLineChars="200" w:firstLine="420"/>
        <w:rPr>
          <w:rFonts w:ascii="Times New Roman" w:hAnsi="Times New Roman" w:cs="Times New Roman"/>
        </w:rPr>
      </w:pPr>
      <w:r w:rsidRPr="00D31B4F">
        <w:rPr>
          <w:rFonts w:ascii="Times New Roman" w:hAnsi="Times New Roman" w:cs="Times New Roman"/>
        </w:rPr>
        <w:t>隐蔽而含蓄的信息多表现在一些重要而易被忽略的词语上</w:t>
      </w:r>
      <w:r>
        <w:rPr>
          <w:rFonts w:ascii="Times New Roman" w:hAnsi="Times New Roman" w:cs="Times New Roman"/>
        </w:rPr>
        <w:t>。</w:t>
      </w:r>
      <w:r w:rsidRPr="00D31B4F">
        <w:rPr>
          <w:rFonts w:ascii="Times New Roman" w:hAnsi="Times New Roman" w:cs="Times New Roman"/>
        </w:rPr>
        <w:t>如</w:t>
      </w:r>
      <w:r w:rsidRPr="00D31B4F">
        <w:rPr>
          <w:rFonts w:ascii="Times New Roman" w:hAnsi="Times New Roman" w:cs="Times New Roman"/>
        </w:rPr>
        <w:t>2016</w:t>
      </w:r>
      <w:r w:rsidRPr="00D31B4F">
        <w:rPr>
          <w:rFonts w:ascii="Times New Roman" w:hAnsi="Times New Roman" w:cs="Times New Roman"/>
        </w:rPr>
        <w:t>年浙江卷第</w:t>
      </w:r>
      <w:r w:rsidRPr="00D31B4F">
        <w:rPr>
          <w:rFonts w:ascii="Times New Roman" w:hAnsi="Times New Roman" w:cs="Times New Roman"/>
        </w:rPr>
        <w:t>10</w:t>
      </w:r>
      <w:r w:rsidRPr="00D31B4F">
        <w:rPr>
          <w:rFonts w:ascii="Times New Roman" w:hAnsi="Times New Roman" w:cs="Times New Roman"/>
        </w:rPr>
        <w:t>题第一个答案要点</w:t>
      </w:r>
      <w:r w:rsidRPr="00D31B4F">
        <w:rPr>
          <w:rFonts w:hAnsi="宋体" w:cs="Times New Roman"/>
        </w:rPr>
        <w:t>“</w:t>
      </w:r>
      <w:r w:rsidRPr="00D31B4F">
        <w:rPr>
          <w:rFonts w:ascii="Times New Roman" w:hAnsi="Times New Roman" w:cs="Times New Roman"/>
        </w:rPr>
        <w:t>有益于白话语言的</w:t>
      </w:r>
      <w:r w:rsidRPr="00D31B4F">
        <w:rPr>
          <w:rFonts w:hAnsi="宋体" w:cs="Times New Roman"/>
        </w:rPr>
        <w:t>‘</w:t>
      </w:r>
      <w:r w:rsidRPr="00D31B4F">
        <w:rPr>
          <w:rFonts w:ascii="Times New Roman" w:hAnsi="Times New Roman" w:cs="Times New Roman"/>
        </w:rPr>
        <w:t>艺术化</w:t>
      </w:r>
      <w:r w:rsidRPr="00D31B4F">
        <w:rPr>
          <w:rFonts w:hAnsi="宋体" w:cs="Times New Roman"/>
        </w:rPr>
        <w:t>’”</w:t>
      </w:r>
      <w:r w:rsidRPr="00D31B4F">
        <w:rPr>
          <w:rFonts w:ascii="Times New Roman" w:hAnsi="Times New Roman" w:cs="Times New Roman"/>
        </w:rPr>
        <w:t>就藏在原文第二段</w:t>
      </w:r>
      <w:r w:rsidRPr="00D31B4F">
        <w:rPr>
          <w:rFonts w:hAnsi="宋体" w:cs="Times New Roman"/>
        </w:rPr>
        <w:t>“</w:t>
      </w:r>
      <w:r w:rsidRPr="00D31B4F">
        <w:rPr>
          <w:rFonts w:ascii="Times New Roman" w:hAnsi="Times New Roman" w:cs="Times New Roman"/>
        </w:rPr>
        <w:t>在追寻白话语言的</w:t>
      </w:r>
      <w:r w:rsidRPr="00D31B4F">
        <w:rPr>
          <w:rFonts w:hAnsi="宋体" w:cs="Times New Roman"/>
        </w:rPr>
        <w:t>‘</w:t>
      </w:r>
      <w:r w:rsidRPr="00D31B4F">
        <w:rPr>
          <w:rFonts w:ascii="Times New Roman" w:hAnsi="Times New Roman" w:cs="Times New Roman"/>
        </w:rPr>
        <w:t>艺术化</w:t>
      </w:r>
      <w:r w:rsidRPr="00D31B4F">
        <w:rPr>
          <w:rFonts w:hAnsi="宋体" w:cs="Times New Roman"/>
        </w:rPr>
        <w:t>’</w:t>
      </w:r>
      <w:r w:rsidRPr="00D31B4F">
        <w:rPr>
          <w:rFonts w:ascii="Times New Roman" w:hAnsi="Times New Roman" w:cs="Times New Roman"/>
        </w:rPr>
        <w:t>加工过程中</w:t>
      </w:r>
      <w:r w:rsidRPr="00D31B4F">
        <w:rPr>
          <w:rFonts w:hAnsi="宋体" w:cs="Times New Roman"/>
        </w:rPr>
        <w:t>”</w:t>
      </w:r>
      <w:r w:rsidRPr="00D31B4F">
        <w:rPr>
          <w:rFonts w:ascii="Times New Roman" w:hAnsi="Times New Roman" w:cs="Times New Roman"/>
        </w:rPr>
        <w:t>和</w:t>
      </w:r>
      <w:r w:rsidRPr="00D31B4F">
        <w:rPr>
          <w:rFonts w:hAnsi="宋体" w:cs="Times New Roman"/>
        </w:rPr>
        <w:t>“</w:t>
      </w:r>
      <w:r w:rsidRPr="00D31B4F">
        <w:rPr>
          <w:rFonts w:ascii="Times New Roman" w:hAnsi="Times New Roman" w:cs="Times New Roman"/>
        </w:rPr>
        <w:t>文言作为文学语言的生命力</w:t>
      </w:r>
      <w:r w:rsidRPr="00D31B4F">
        <w:rPr>
          <w:rFonts w:hAnsi="宋体" w:cs="Times New Roman"/>
        </w:rPr>
        <w:t>……”</w:t>
      </w:r>
      <w:r w:rsidRPr="00D31B4F">
        <w:rPr>
          <w:rFonts w:ascii="Times New Roman" w:hAnsi="Times New Roman" w:cs="Times New Roman"/>
        </w:rPr>
        <w:t>中</w:t>
      </w:r>
      <w:r>
        <w:rPr>
          <w:rFonts w:ascii="Times New Roman" w:hAnsi="Times New Roman" w:cs="Times New Roman"/>
        </w:rPr>
        <w:t>，</w:t>
      </w:r>
      <w:r w:rsidRPr="00D31B4F">
        <w:rPr>
          <w:rFonts w:ascii="Times New Roman" w:hAnsi="Times New Roman" w:cs="Times New Roman"/>
        </w:rPr>
        <w:t>抓住这些隐含式语言</w:t>
      </w:r>
      <w:r>
        <w:rPr>
          <w:rFonts w:ascii="Times New Roman" w:hAnsi="Times New Roman" w:cs="Times New Roman"/>
        </w:rPr>
        <w:t>，</w:t>
      </w:r>
      <w:r w:rsidRPr="00D31B4F">
        <w:rPr>
          <w:rFonts w:ascii="Times New Roman" w:hAnsi="Times New Roman" w:cs="Times New Roman"/>
        </w:rPr>
        <w:t>稍加整合即可</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边练边悟</w:t>
      </w:r>
      <w:r>
        <w:rPr>
          <w:rFonts w:ascii="Times New Roman" w:eastAsia="黑体" w:hAnsi="Times New Roman" w:cs="Times New Roman"/>
        </w:rPr>
        <w:t xml:space="preserve">　</w:t>
      </w:r>
      <w:r w:rsidRPr="00D31B4F">
        <w:rPr>
          <w:rFonts w:ascii="Times New Roman" w:eastAsia="黑体" w:hAnsi="Times New Roman" w:cs="Times New Roman"/>
        </w:rPr>
        <w:t>阅读下面的文字，完成文后题目。</w:t>
      </w:r>
    </w:p>
    <w:p w:rsidR="00D31B4F"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写字发展到相当兴盛之后</w:t>
      </w:r>
      <w:r>
        <w:rPr>
          <w:rFonts w:ascii="Times New Roman" w:eastAsia="楷体_GB2312" w:hAnsi="Times New Roman" w:cs="Times New Roman"/>
        </w:rPr>
        <w:t>(</w:t>
      </w:r>
      <w:r w:rsidRPr="00D31B4F">
        <w:rPr>
          <w:rFonts w:ascii="Times New Roman" w:eastAsia="楷体_GB2312" w:hAnsi="Times New Roman" w:cs="Times New Roman"/>
        </w:rPr>
        <w:t>尤其到唐代</w:t>
      </w:r>
      <w:r>
        <w:rPr>
          <w:rFonts w:ascii="Times New Roman" w:eastAsia="楷体_GB2312" w:hAnsi="Times New Roman" w:cs="Times New Roman"/>
        </w:rPr>
        <w:t>)</w:t>
      </w:r>
      <w:r w:rsidRPr="00D31B4F">
        <w:rPr>
          <w:rFonts w:ascii="Times New Roman" w:eastAsia="楷体_GB2312" w:hAnsi="Times New Roman" w:cs="Times New Roman"/>
        </w:rPr>
        <w:t>，爱好写字的人们，一天比一天多了起来，就产生出一批好奇立异、相信自己、不大愿意守法的人，各人使用各人的手法，各人创立各人所愿意的规则。凡是人为的规则，它本身与实际必然不能十分相切合，因而它是空洞的、缺少生命力的，因而也就不会具有普遍的、永久的活动性，因而也就不可能使人人都满意地沿用着它而发生效力。在这里，自然而然地便有书家和非书家的分别了。</w:t>
      </w:r>
    </w:p>
    <w:p w:rsidR="008F77C6"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有天分、有修养的人们，往往依他自己的手法，也可能写出一笔可看的字，但是详细检查一下它的点画，有时与笔法偶然暗合，有时则不然，尤其是不能各种皆工。既是这样，我们自然无法以书家看待他们，至多只能称之为善书者。讲到书家，那就得精通八法，无论是端楷，或者是行草，他的点画使转，处处皆须合法，不能丝毫苟且从事，你只要看一看二王、欧、虞、褚、颜诸家遗留下来的成绩，就可以明白的。如果拿书和画来相比着看，书家的书，就好比精通六法的画师的画；善书者的书，就好比文人的写意画，也有它的风致可爱处，但不能学，只能参观，以博其趣。其实这也是写字发展过程中，不可避免的现象。</w:t>
      </w:r>
    </w:p>
    <w:p w:rsidR="00D31B4F" w:rsidRDefault="00D31B4F" w:rsidP="008F77C6">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D31B4F">
        <w:rPr>
          <w:rFonts w:ascii="Times New Roman" w:eastAsia="仿宋_GB2312" w:hAnsi="Times New Roman" w:cs="Times New Roman"/>
        </w:rPr>
        <w:t>节选自沈尹默《书家和善书者》</w:t>
      </w:r>
      <w:r>
        <w:rPr>
          <w:rFonts w:ascii="Times New Roman" w:eastAsia="仿宋_GB2312"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2</w:t>
      </w:r>
      <w:r>
        <w:rPr>
          <w:rFonts w:ascii="Times New Roman" w:hAnsi="Times New Roman" w:cs="Times New Roman"/>
        </w:rPr>
        <w:t>．</w:t>
      </w:r>
      <w:r w:rsidRPr="00D31B4F">
        <w:rPr>
          <w:rFonts w:ascii="Times New Roman" w:hAnsi="Times New Roman" w:cs="Times New Roman"/>
        </w:rPr>
        <w:t>书家和善书者的区别体现在哪些方面</w:t>
      </w:r>
      <w:r>
        <w:rPr>
          <w:rFonts w:ascii="Times New Roman" w:hAnsi="Times New Roman" w:cs="Times New Roman"/>
        </w:rPr>
        <w:t>？</w:t>
      </w:r>
      <w:r w:rsidRPr="00D31B4F">
        <w:rPr>
          <w:rFonts w:ascii="Times New Roman" w:hAnsi="Times New Roman" w:cs="Times New Roman"/>
        </w:rPr>
        <w:t>请简要概括</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答</w:t>
      </w:r>
      <w:r>
        <w:rPr>
          <w:rFonts w:ascii="Times New Roman" w:hAnsi="Times New Roman" w:cs="Times New Roman"/>
        </w:rPr>
        <w:t>：</w:t>
      </w:r>
      <w:r w:rsidRPr="00D31B4F">
        <w:rPr>
          <w:rFonts w:ascii="Times New Roman" w:hAnsi="Times New Roman" w:cs="Times New Roman"/>
        </w:rPr>
        <w:t>________________________________________________________________________</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答案</w:t>
      </w:r>
      <w:r>
        <w:rPr>
          <w:rFonts w:ascii="Times New Roman" w:eastAsia="黑体" w:hAnsi="Times New Roman" w:cs="Times New Roman"/>
        </w:rPr>
        <w:t xml:space="preserve">　</w:t>
      </w:r>
      <w:r w:rsidRPr="00D31B4F">
        <w:rPr>
          <w:rFonts w:ascii="Times New Roman" w:hAnsi="Times New Roman" w:cs="Times New Roman"/>
        </w:rPr>
        <w:t>是否尽合笔法</w:t>
      </w:r>
      <w:r>
        <w:rPr>
          <w:rFonts w:ascii="Times New Roman" w:hAnsi="Times New Roman" w:cs="Times New Roman"/>
        </w:rPr>
        <w:t>；</w:t>
      </w:r>
      <w:r w:rsidRPr="00D31B4F">
        <w:rPr>
          <w:rFonts w:ascii="Times New Roman" w:hAnsi="Times New Roman" w:cs="Times New Roman"/>
        </w:rPr>
        <w:t>能否诸体皆工</w:t>
      </w:r>
      <w:r>
        <w:rPr>
          <w:rFonts w:ascii="Times New Roman" w:hAnsi="Times New Roman" w:cs="Times New Roman"/>
        </w:rPr>
        <w:t>；</w:t>
      </w:r>
      <w:r w:rsidRPr="00D31B4F">
        <w:rPr>
          <w:rFonts w:ascii="Times New Roman" w:hAnsi="Times New Roman" w:cs="Times New Roman"/>
        </w:rPr>
        <w:t>是否适宜学习</w:t>
      </w:r>
      <w:r>
        <w:rPr>
          <w:rFonts w:ascii="Times New Roman" w:hAnsi="Times New Roman" w:cs="Times New Roman"/>
        </w:rPr>
        <w:t>。</w:t>
      </w:r>
    </w:p>
    <w:p w:rsidR="00D31B4F" w:rsidRDefault="00D31B4F" w:rsidP="008F77C6">
      <w:pPr>
        <w:pStyle w:val="3"/>
        <w:jc w:val="center"/>
      </w:pPr>
      <w:r w:rsidRPr="00D31B4F">
        <w:t>类题再练</w:t>
      </w:r>
      <w:r>
        <w:t>，</w:t>
      </w:r>
      <w:r w:rsidRPr="00D31B4F">
        <w:t>即时巩固</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阅读下面的文字，完成文后题目。</w:t>
      </w:r>
      <w:r>
        <w:rPr>
          <w:rFonts w:ascii="Times New Roman" w:eastAsia="黑体" w:hAnsi="Times New Roman" w:cs="Times New Roman"/>
        </w:rPr>
        <w:t xml:space="preserve"> </w:t>
      </w:r>
    </w:p>
    <w:p w:rsidR="00D31B4F"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hAnsi="宋体" w:cs="Times New Roman"/>
        </w:rPr>
        <w:t>“</w:t>
      </w:r>
      <w:r w:rsidRPr="00D31B4F">
        <w:rPr>
          <w:rFonts w:ascii="Times New Roman" w:eastAsia="楷体_GB2312" w:hAnsi="Times New Roman" w:cs="Times New Roman"/>
        </w:rPr>
        <w:t>北冥有鱼，其名为鲲，鲲之大，不知其几千里也。化而为鸟，其名为鹏。</w:t>
      </w:r>
      <w:r w:rsidRPr="00D31B4F">
        <w:rPr>
          <w:rFonts w:hAnsi="宋体" w:cs="Times New Roman"/>
        </w:rPr>
        <w:t>”</w:t>
      </w:r>
      <w:r w:rsidRPr="00D31B4F">
        <w:rPr>
          <w:rFonts w:ascii="Times New Roman" w:eastAsia="楷体_GB2312" w:hAnsi="Times New Roman" w:cs="Times New Roman"/>
        </w:rPr>
        <w:t>在台湾文博会的展馆里，《庄子</w:t>
      </w:r>
      <w:r w:rsidRPr="00D31B4F">
        <w:rPr>
          <w:rFonts w:ascii="Times New Roman" w:eastAsia="楷体_GB2312" w:hAnsi="Times New Roman" w:cs="Times New Roman"/>
        </w:rPr>
        <w:t>·</w:t>
      </w:r>
      <w:r w:rsidRPr="00D31B4F">
        <w:rPr>
          <w:rFonts w:ascii="Times New Roman" w:eastAsia="楷体_GB2312" w:hAnsi="Times New Roman" w:cs="Times New Roman"/>
        </w:rPr>
        <w:t>逍遥游》中的名句，印制在青灰色的背景板上，烟雨飘渺、草树朦胧，将飞鱼形状的灯饰设计映衬得浑然天成</w:t>
      </w:r>
      <w:r w:rsidRPr="00D31B4F">
        <w:rPr>
          <w:rFonts w:ascii="Times New Roman" w:eastAsia="楷体_GB2312" w:hAnsi="Times New Roman" w:cs="Times New Roman"/>
        </w:rPr>
        <w:t>——</w:t>
      </w:r>
      <w:r w:rsidRPr="00D31B4F">
        <w:rPr>
          <w:rFonts w:ascii="Times New Roman" w:eastAsia="楷体_GB2312" w:hAnsi="Times New Roman" w:cs="Times New Roman"/>
        </w:rPr>
        <w:t>这款灯饰正是取名为</w:t>
      </w:r>
      <w:r w:rsidRPr="00D31B4F">
        <w:rPr>
          <w:rFonts w:hAnsi="宋体" w:cs="Times New Roman"/>
        </w:rPr>
        <w:t>“</w:t>
      </w:r>
      <w:r w:rsidRPr="00D31B4F">
        <w:rPr>
          <w:rFonts w:ascii="Times New Roman" w:eastAsia="楷体_GB2312" w:hAnsi="Times New Roman" w:cs="Times New Roman"/>
        </w:rPr>
        <w:t>鲲</w:t>
      </w:r>
      <w:r w:rsidRPr="00D31B4F">
        <w:rPr>
          <w:rFonts w:hAnsi="宋体" w:cs="Times New Roman"/>
        </w:rPr>
        <w:t>”</w:t>
      </w:r>
      <w:r w:rsidRPr="00D31B4F">
        <w:rPr>
          <w:rFonts w:ascii="Times New Roman" w:eastAsia="楷体_GB2312" w:hAnsi="Times New Roman" w:cs="Times New Roman"/>
        </w:rPr>
        <w:t>。飞鱼的翅膀是灯管，设计师在曲线形的灯轴上加了移动块，滑动时翅膀灯管随之改变方向和弧度，如同展翅一般。</w:t>
      </w:r>
    </w:p>
    <w:p w:rsidR="00D31B4F"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精心巧思的设计令人油然赞叹，阐释的文字更是在瞬间把设计的深刻意涵勾勒出来：</w:t>
      </w:r>
      <w:r w:rsidRPr="00D31B4F">
        <w:rPr>
          <w:rFonts w:hAnsi="宋体" w:cs="Times New Roman"/>
        </w:rPr>
        <w:t>“‘</w:t>
      </w:r>
      <w:r w:rsidRPr="00D31B4F">
        <w:rPr>
          <w:rFonts w:ascii="Times New Roman" w:eastAsia="楷体_GB2312" w:hAnsi="Times New Roman" w:cs="Times New Roman"/>
        </w:rPr>
        <w:t>鲲</w:t>
      </w:r>
      <w:r w:rsidRPr="00D31B4F">
        <w:rPr>
          <w:rFonts w:hAnsi="宋体" w:cs="Times New Roman"/>
        </w:rPr>
        <w:t>’</w:t>
      </w:r>
      <w:r w:rsidRPr="00D31B4F">
        <w:rPr>
          <w:rFonts w:ascii="Times New Roman" w:eastAsia="楷体_GB2312" w:hAnsi="Times New Roman" w:cs="Times New Roman"/>
        </w:rPr>
        <w:t>由上千万颗微曲镜组构成一只大型的飞鱼，鱼身鸟翅突破传统灯具该有的样貌，在工艺与工业间自在悠游。摆动着发光的翅膀，时而向天际翱翔，时而向下俯冲。大海关不住这属于天空的鱼，屋瓦也困不住这悠游自在的心。</w:t>
      </w:r>
      <w:r w:rsidRPr="00D31B4F">
        <w:rPr>
          <w:rFonts w:hAnsi="宋体" w:cs="Times New Roman"/>
        </w:rPr>
        <w:t>”</w:t>
      </w:r>
    </w:p>
    <w:p w:rsidR="00D31B4F"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这个展台可以说浓缩了文创生态链的几个重要环节：深厚的文字素养和对传统文化的深刻理解、将对经典的理解转化为现代设计、精细的工业加工与制作、精美细腻的文字阐释与升华，当然还有一个重要元素，懂得欣赏的消费主体</w:t>
      </w:r>
      <w:r w:rsidRPr="00D31B4F">
        <w:rPr>
          <w:rFonts w:ascii="Times New Roman" w:eastAsia="楷体_GB2312" w:hAnsi="Times New Roman" w:cs="Times New Roman"/>
        </w:rPr>
        <w:t>——</w:t>
      </w:r>
      <w:r w:rsidRPr="00D31B4F">
        <w:rPr>
          <w:rFonts w:ascii="Times New Roman" w:eastAsia="楷体_GB2312" w:hAnsi="Times New Roman" w:cs="Times New Roman"/>
        </w:rPr>
        <w:t>他们对文化诠释、创意呈现能够产生共鸣与理解，最终，体认到的是有质感的文化体验。</w:t>
      </w:r>
    </w:p>
    <w:p w:rsidR="00D31B4F"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这是前几天参观台湾文博会的有趣经验。一方面令人惊喜的文创新品在展馆里层出不穷，另一方面也因几天来在台北街头巷尾的遇见，更深刻地体会到文创的在地日常化。这恰恰说明了台湾文创空间的成熟，以及文创生态链的完整。</w:t>
      </w:r>
    </w:p>
    <w:p w:rsidR="00D31B4F"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文创在台湾越来越趋近一种生活态度，转角遇到文创，在很多时候是个大概率事件。街边的一盒牛轧糖，不只是简单的糖而已。包装的外壳是复古味道的盒装书设计，内里夹着一页薄纸，用和牛相关的成语和俗语，逗趣地写下这款牛轧糖独一无二的特质，而每一颗糖的透明糖纸上都有一句话，各具意思，让人品着糖味，多了些玩味。</w:t>
      </w:r>
    </w:p>
    <w:p w:rsidR="00D31B4F"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深究整个流程不难发现，文创产品的起点、制作流程、推广，是社会生产体系中各个方面达成共识、共同参与和完成的：源于出品人对产品的理解与提炼，文案的表达、设计的体现，对细节的坚持，对生产商的要求；源于生产商的知识基础、接收到信息后的对等回馈、耐心磨合；源于推广者的对应配合、创意宣传；源于消费者的深层认同和购买意趣。换言之，这是一条基于理念一致、高协同度的生态链，从起意、生产、销售到消费，其间每个环节都对文创起到配合和提升作用，从而达致令人愉悦的体验。</w:t>
      </w:r>
    </w:p>
    <w:p w:rsidR="008F77C6" w:rsidRDefault="00D31B4F" w:rsidP="008F77C6">
      <w:pPr>
        <w:pStyle w:val="a3"/>
        <w:tabs>
          <w:tab w:val="left" w:pos="3402"/>
        </w:tabs>
        <w:snapToGrid w:val="0"/>
        <w:spacing w:line="360" w:lineRule="auto"/>
        <w:ind w:firstLineChars="200" w:firstLine="420"/>
        <w:rPr>
          <w:rFonts w:ascii="Times New Roman" w:eastAsia="楷体_GB2312" w:hAnsi="Times New Roman" w:cs="Times New Roman"/>
        </w:rPr>
      </w:pPr>
      <w:r w:rsidRPr="00D31B4F">
        <w:rPr>
          <w:rFonts w:ascii="Times New Roman" w:eastAsia="楷体_GB2312" w:hAnsi="Times New Roman" w:cs="Times New Roman"/>
        </w:rPr>
        <w:t>这样一种美好不是一蹴而就的结果，台湾强调文创、重视文创、扶持文创由来已久，整个社会环境展现了对文创的有利面：对文化和文字的坚持、对美感的认知、对工艺的坚守、对小众电影的开放，慢慢积淀为以诚品、紫藤庐、台大罗斯福路咖啡馆、文艺电影等为标杆的文创产品，并逐渐延伸至更多领域。细细打量这些果实，似乎清晰地还原了构建整体文创思维的逻辑：既需要大的空间自由舒展，也需要小的细枝末节的打磨习惯。一本书、一盒点心上的字体、留白、纸的选择，都有人在意，都有具备工匠精神的人来执行和完成。因此，当文创成为一种生产力，当文创造就一种习惯，文创就是质感生活的必需品了。</w:t>
      </w:r>
    </w:p>
    <w:p w:rsidR="00D31B4F" w:rsidRDefault="00D31B4F" w:rsidP="008F77C6">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D31B4F">
        <w:rPr>
          <w:rFonts w:ascii="Times New Roman" w:eastAsia="仿宋_GB2312" w:hAnsi="Times New Roman" w:cs="Times New Roman"/>
        </w:rPr>
        <w:t>节选自</w:t>
      </w:r>
      <w:r w:rsidRPr="00D31B4F">
        <w:rPr>
          <w:rFonts w:ascii="Times New Roman" w:eastAsia="仿宋_GB2312" w:hAnsi="Times New Roman" w:cs="Times New Roman"/>
        </w:rPr>
        <w:t>2017</w:t>
      </w:r>
      <w:r w:rsidRPr="00D31B4F">
        <w:rPr>
          <w:rFonts w:ascii="Times New Roman" w:eastAsia="仿宋_GB2312" w:hAnsi="Times New Roman" w:cs="Times New Roman"/>
        </w:rPr>
        <w:t>年</w:t>
      </w:r>
      <w:r w:rsidRPr="00D31B4F">
        <w:rPr>
          <w:rFonts w:ascii="Times New Roman" w:eastAsia="仿宋_GB2312" w:hAnsi="Times New Roman" w:cs="Times New Roman"/>
        </w:rPr>
        <w:t>4</w:t>
      </w:r>
      <w:r w:rsidRPr="00D31B4F">
        <w:rPr>
          <w:rFonts w:ascii="Times New Roman" w:eastAsia="仿宋_GB2312" w:hAnsi="Times New Roman" w:cs="Times New Roman"/>
        </w:rPr>
        <w:t>月</w:t>
      </w:r>
      <w:r w:rsidRPr="00D31B4F">
        <w:rPr>
          <w:rFonts w:ascii="Times New Roman" w:eastAsia="仿宋_GB2312" w:hAnsi="Times New Roman" w:cs="Times New Roman"/>
        </w:rPr>
        <w:t>23</w:t>
      </w:r>
      <w:r w:rsidRPr="00D31B4F">
        <w:rPr>
          <w:rFonts w:ascii="Times New Roman" w:eastAsia="仿宋_GB2312" w:hAnsi="Times New Roman" w:cs="Times New Roman"/>
        </w:rPr>
        <w:t>日《联合早报》周兆呈先生文章，有删改</w:t>
      </w:r>
      <w:r>
        <w:rPr>
          <w:rFonts w:ascii="Times New Roman" w:eastAsia="仿宋_GB2312"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1</w:t>
      </w:r>
      <w:r>
        <w:rPr>
          <w:rFonts w:ascii="Times New Roman" w:hAnsi="Times New Roman" w:cs="Times New Roman"/>
        </w:rPr>
        <w:t>．</w:t>
      </w:r>
      <w:r w:rsidRPr="00D31B4F">
        <w:rPr>
          <w:rFonts w:ascii="Times New Roman" w:hAnsi="Times New Roman" w:cs="Times New Roman"/>
        </w:rPr>
        <w:t>下列关于</w:t>
      </w:r>
      <w:r w:rsidRPr="00D31B4F">
        <w:rPr>
          <w:rFonts w:hAnsi="宋体" w:cs="Times New Roman"/>
        </w:rPr>
        <w:t>“</w:t>
      </w:r>
      <w:r w:rsidRPr="00D31B4F">
        <w:rPr>
          <w:rFonts w:ascii="Times New Roman" w:hAnsi="Times New Roman" w:cs="Times New Roman"/>
        </w:rPr>
        <w:t>文创产品</w:t>
      </w:r>
      <w:r w:rsidRPr="00D31B4F">
        <w:rPr>
          <w:rFonts w:hAnsi="宋体" w:cs="Times New Roman"/>
        </w:rPr>
        <w:t>”</w:t>
      </w:r>
      <w:r w:rsidRPr="00D31B4F">
        <w:rPr>
          <w:rFonts w:ascii="Times New Roman" w:hAnsi="Times New Roman" w:cs="Times New Roman"/>
        </w:rPr>
        <w:t>的表述</w:t>
      </w:r>
      <w:r>
        <w:rPr>
          <w:rFonts w:ascii="Times New Roman" w:hAnsi="Times New Roman" w:cs="Times New Roman"/>
        </w:rPr>
        <w:t>，</w:t>
      </w:r>
      <w:r w:rsidRPr="00D31B4F">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A</w:t>
      </w:r>
      <w:r>
        <w:rPr>
          <w:rFonts w:ascii="Times New Roman" w:hAnsi="Times New Roman" w:cs="Times New Roman"/>
        </w:rPr>
        <w:t>．</w:t>
      </w:r>
      <w:r w:rsidRPr="00D31B4F">
        <w:rPr>
          <w:rFonts w:ascii="Times New Roman" w:hAnsi="Times New Roman" w:cs="Times New Roman"/>
        </w:rPr>
        <w:t>文创在台湾越来越趋近一种生活态度</w:t>
      </w:r>
      <w:r>
        <w:rPr>
          <w:rFonts w:ascii="Times New Roman" w:hAnsi="Times New Roman" w:cs="Times New Roman"/>
        </w:rPr>
        <w:t>。</w:t>
      </w:r>
      <w:r w:rsidRPr="00D31B4F">
        <w:rPr>
          <w:rFonts w:ascii="Times New Roman" w:hAnsi="Times New Roman" w:cs="Times New Roman"/>
        </w:rPr>
        <w:t>街头巷尾的文创产品</w:t>
      </w:r>
      <w:r>
        <w:rPr>
          <w:rFonts w:ascii="Times New Roman" w:hAnsi="Times New Roman" w:cs="Times New Roman"/>
        </w:rPr>
        <w:t>，</w:t>
      </w:r>
      <w:r w:rsidRPr="00D31B4F">
        <w:rPr>
          <w:rFonts w:ascii="Times New Roman" w:hAnsi="Times New Roman" w:cs="Times New Roman"/>
        </w:rPr>
        <w:t>让人更深刻地体会到文创的在地日常化</w:t>
      </w:r>
      <w:r>
        <w:rPr>
          <w:rFonts w:ascii="Times New Roman" w:hAnsi="Times New Roman" w:cs="Times New Roman"/>
        </w:rPr>
        <w:t>。</w:t>
      </w:r>
      <w:r w:rsidRPr="00D31B4F">
        <w:rPr>
          <w:rFonts w:ascii="Times New Roman" w:hAnsi="Times New Roman" w:cs="Times New Roman"/>
        </w:rPr>
        <w:t>这跟展馆里层出不穷的文创新品一同说明台湾文创空间的成熟</w:t>
      </w:r>
      <w:r>
        <w:rPr>
          <w:rFonts w:ascii="Times New Roman" w:hAnsi="Times New Roman" w:cs="Times New Roman"/>
        </w:rPr>
        <w:t>，</w:t>
      </w:r>
      <w:r w:rsidRPr="00D31B4F">
        <w:rPr>
          <w:rFonts w:ascii="Times New Roman" w:hAnsi="Times New Roman" w:cs="Times New Roman"/>
        </w:rPr>
        <w:t>及文创生态链的完整</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B</w:t>
      </w:r>
      <w:r>
        <w:rPr>
          <w:rFonts w:ascii="Times New Roman" w:hAnsi="Times New Roman" w:cs="Times New Roman"/>
        </w:rPr>
        <w:t>．</w:t>
      </w:r>
      <w:r w:rsidRPr="00D31B4F">
        <w:rPr>
          <w:rFonts w:ascii="Times New Roman" w:hAnsi="Times New Roman" w:cs="Times New Roman"/>
        </w:rPr>
        <w:t>街边遇见的文创产品牛轧糖</w:t>
      </w:r>
      <w:r>
        <w:rPr>
          <w:rFonts w:ascii="Times New Roman" w:hAnsi="Times New Roman" w:cs="Times New Roman"/>
        </w:rPr>
        <w:t>，</w:t>
      </w:r>
      <w:r w:rsidRPr="00D31B4F">
        <w:rPr>
          <w:rFonts w:ascii="Times New Roman" w:hAnsi="Times New Roman" w:cs="Times New Roman"/>
        </w:rPr>
        <w:t>虽同传统的产品一样也介绍糖的特质</w:t>
      </w:r>
      <w:r>
        <w:rPr>
          <w:rFonts w:ascii="Times New Roman" w:hAnsi="Times New Roman" w:cs="Times New Roman"/>
        </w:rPr>
        <w:t>，</w:t>
      </w:r>
      <w:r w:rsidRPr="00D31B4F">
        <w:rPr>
          <w:rFonts w:ascii="Times New Roman" w:hAnsi="Times New Roman" w:cs="Times New Roman"/>
        </w:rPr>
        <w:t>但是文化味十足</w:t>
      </w:r>
      <w:r>
        <w:rPr>
          <w:rFonts w:ascii="Times New Roman" w:hAnsi="Times New Roman" w:cs="Times New Roman"/>
        </w:rPr>
        <w:t>，</w:t>
      </w:r>
      <w:r w:rsidRPr="00D31B4F">
        <w:rPr>
          <w:rFonts w:ascii="Times New Roman" w:hAnsi="Times New Roman" w:cs="Times New Roman"/>
        </w:rPr>
        <w:t>无论是复古味道的盒装书设计</w:t>
      </w:r>
      <w:r>
        <w:rPr>
          <w:rFonts w:ascii="Times New Roman" w:hAnsi="Times New Roman" w:cs="Times New Roman"/>
        </w:rPr>
        <w:t>，</w:t>
      </w:r>
      <w:r w:rsidRPr="00D31B4F">
        <w:rPr>
          <w:rFonts w:ascii="Times New Roman" w:hAnsi="Times New Roman" w:cs="Times New Roman"/>
        </w:rPr>
        <w:t>还是内里的薄纸以及透明糖纸</w:t>
      </w:r>
      <w:r>
        <w:rPr>
          <w:rFonts w:ascii="Times New Roman" w:hAnsi="Times New Roman" w:cs="Times New Roman"/>
        </w:rPr>
        <w:t>，</w:t>
      </w:r>
      <w:r w:rsidRPr="00D31B4F">
        <w:rPr>
          <w:rFonts w:ascii="Times New Roman" w:hAnsi="Times New Roman" w:cs="Times New Roman"/>
        </w:rPr>
        <w:t>都让人多了些玩味</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C</w:t>
      </w:r>
      <w:r>
        <w:rPr>
          <w:rFonts w:ascii="Times New Roman" w:hAnsi="Times New Roman" w:cs="Times New Roman"/>
        </w:rPr>
        <w:t>．</w:t>
      </w:r>
      <w:r w:rsidRPr="00D31B4F">
        <w:rPr>
          <w:rFonts w:ascii="Times New Roman" w:hAnsi="Times New Roman" w:cs="Times New Roman"/>
        </w:rPr>
        <w:t>文创产品的起点</w:t>
      </w:r>
      <w:r>
        <w:rPr>
          <w:rFonts w:ascii="Times New Roman" w:hAnsi="Times New Roman" w:cs="Times New Roman"/>
        </w:rPr>
        <w:t>、</w:t>
      </w:r>
      <w:r w:rsidRPr="00D31B4F">
        <w:rPr>
          <w:rFonts w:ascii="Times New Roman" w:hAnsi="Times New Roman" w:cs="Times New Roman"/>
        </w:rPr>
        <w:t>制作流程</w:t>
      </w:r>
      <w:r>
        <w:rPr>
          <w:rFonts w:ascii="Times New Roman" w:hAnsi="Times New Roman" w:cs="Times New Roman"/>
        </w:rPr>
        <w:t>、</w:t>
      </w:r>
      <w:r w:rsidRPr="00D31B4F">
        <w:rPr>
          <w:rFonts w:ascii="Times New Roman" w:hAnsi="Times New Roman" w:cs="Times New Roman"/>
        </w:rPr>
        <w:t>推广</w:t>
      </w:r>
      <w:r>
        <w:rPr>
          <w:rFonts w:ascii="Times New Roman" w:hAnsi="Times New Roman" w:cs="Times New Roman"/>
        </w:rPr>
        <w:t>，</w:t>
      </w:r>
      <w:r w:rsidRPr="00D31B4F">
        <w:rPr>
          <w:rFonts w:ascii="Times New Roman" w:hAnsi="Times New Roman" w:cs="Times New Roman"/>
        </w:rPr>
        <w:t>是社会生产体系中各个方面达成共识</w:t>
      </w:r>
      <w:r>
        <w:rPr>
          <w:rFonts w:ascii="Times New Roman" w:hAnsi="Times New Roman" w:cs="Times New Roman"/>
        </w:rPr>
        <w:t>、</w:t>
      </w:r>
      <w:r w:rsidRPr="00D31B4F">
        <w:rPr>
          <w:rFonts w:ascii="Times New Roman" w:hAnsi="Times New Roman" w:cs="Times New Roman"/>
        </w:rPr>
        <w:t>共同参与和完成的</w:t>
      </w:r>
      <w:r>
        <w:rPr>
          <w:rFonts w:ascii="Times New Roman" w:hAnsi="Times New Roman" w:cs="Times New Roman"/>
        </w:rPr>
        <w:t>。</w:t>
      </w:r>
      <w:r w:rsidRPr="00D31B4F">
        <w:rPr>
          <w:rFonts w:ascii="Times New Roman" w:hAnsi="Times New Roman" w:cs="Times New Roman"/>
        </w:rPr>
        <w:t>这是一条基于理念一致因而高协同度的生态链</w:t>
      </w:r>
      <w:r>
        <w:rPr>
          <w:rFonts w:ascii="Times New Roman" w:hAnsi="Times New Roman" w:cs="Times New Roman"/>
        </w:rPr>
        <w:t>，</w:t>
      </w:r>
      <w:r w:rsidRPr="00D31B4F">
        <w:rPr>
          <w:rFonts w:ascii="Times New Roman" w:hAnsi="Times New Roman" w:cs="Times New Roman"/>
        </w:rPr>
        <w:t>其间每个环节都对文创起到配合和提升作用</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D</w:t>
      </w:r>
      <w:r>
        <w:rPr>
          <w:rFonts w:ascii="Times New Roman" w:hAnsi="Times New Roman" w:cs="Times New Roman"/>
        </w:rPr>
        <w:t>．</w:t>
      </w:r>
      <w:r w:rsidRPr="00D31B4F">
        <w:rPr>
          <w:rFonts w:ascii="Times New Roman" w:hAnsi="Times New Roman" w:cs="Times New Roman"/>
        </w:rPr>
        <w:t>以诚品</w:t>
      </w:r>
      <w:r>
        <w:rPr>
          <w:rFonts w:ascii="Times New Roman" w:hAnsi="Times New Roman" w:cs="Times New Roman"/>
        </w:rPr>
        <w:t>、</w:t>
      </w:r>
      <w:r w:rsidRPr="00D31B4F">
        <w:rPr>
          <w:rFonts w:ascii="Times New Roman" w:hAnsi="Times New Roman" w:cs="Times New Roman"/>
        </w:rPr>
        <w:t>紫藤庐</w:t>
      </w:r>
      <w:r>
        <w:rPr>
          <w:rFonts w:ascii="Times New Roman" w:hAnsi="Times New Roman" w:cs="Times New Roman"/>
        </w:rPr>
        <w:t>、</w:t>
      </w:r>
      <w:r w:rsidRPr="00D31B4F">
        <w:rPr>
          <w:rFonts w:ascii="Times New Roman" w:hAnsi="Times New Roman" w:cs="Times New Roman"/>
        </w:rPr>
        <w:t>文艺电影等为标杆的文创产品</w:t>
      </w:r>
      <w:r>
        <w:rPr>
          <w:rFonts w:ascii="Times New Roman" w:hAnsi="Times New Roman" w:cs="Times New Roman"/>
        </w:rPr>
        <w:t>，</w:t>
      </w:r>
      <w:r w:rsidRPr="00D31B4F">
        <w:rPr>
          <w:rFonts w:ascii="Times New Roman" w:hAnsi="Times New Roman" w:cs="Times New Roman"/>
        </w:rPr>
        <w:t>都是长久的对文化和文字的坚持</w:t>
      </w:r>
      <w:r>
        <w:rPr>
          <w:rFonts w:ascii="Times New Roman" w:hAnsi="Times New Roman" w:cs="Times New Roman"/>
        </w:rPr>
        <w:t>、</w:t>
      </w:r>
      <w:r w:rsidRPr="00D31B4F">
        <w:rPr>
          <w:rFonts w:ascii="Times New Roman" w:hAnsi="Times New Roman" w:cs="Times New Roman"/>
        </w:rPr>
        <w:t>对美感的认知</w:t>
      </w:r>
      <w:r>
        <w:rPr>
          <w:rFonts w:ascii="Times New Roman" w:hAnsi="Times New Roman" w:cs="Times New Roman"/>
        </w:rPr>
        <w:t>、</w:t>
      </w:r>
      <w:r w:rsidRPr="00D31B4F">
        <w:rPr>
          <w:rFonts w:ascii="Times New Roman" w:hAnsi="Times New Roman" w:cs="Times New Roman"/>
        </w:rPr>
        <w:t>对工艺的坚守</w:t>
      </w:r>
      <w:r>
        <w:rPr>
          <w:rFonts w:ascii="Times New Roman" w:hAnsi="Times New Roman" w:cs="Times New Roman"/>
        </w:rPr>
        <w:t>、</w:t>
      </w:r>
      <w:r w:rsidRPr="00D31B4F">
        <w:rPr>
          <w:rFonts w:ascii="Times New Roman" w:hAnsi="Times New Roman" w:cs="Times New Roman"/>
        </w:rPr>
        <w:t>对小众电影的开放的成果</w:t>
      </w:r>
      <w:r>
        <w:rPr>
          <w:rFonts w:ascii="Times New Roman" w:hAnsi="Times New Roman" w:cs="Times New Roman"/>
        </w:rPr>
        <w:t>，</w:t>
      </w:r>
      <w:r w:rsidRPr="00D31B4F">
        <w:rPr>
          <w:rFonts w:ascii="Times New Roman" w:hAnsi="Times New Roman" w:cs="Times New Roman"/>
        </w:rPr>
        <w:t>它们也对更多领域产生了影响</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答案</w:t>
      </w:r>
      <w:r>
        <w:rPr>
          <w:rFonts w:ascii="Times New Roman" w:eastAsia="黑体" w:hAnsi="Times New Roman" w:cs="Times New Roman"/>
        </w:rPr>
        <w:t xml:space="preserve">　</w:t>
      </w:r>
      <w:r w:rsidRPr="00D31B4F">
        <w:rPr>
          <w:rFonts w:ascii="Times New Roman" w:hAnsi="Times New Roman" w:cs="Times New Roman"/>
        </w:rPr>
        <w:t>A</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解析</w:t>
      </w:r>
      <w:r>
        <w:rPr>
          <w:rFonts w:ascii="Times New Roman" w:eastAsia="黑体" w:hAnsi="Times New Roman" w:cs="Times New Roman"/>
        </w:rPr>
        <w:t xml:space="preserve">　</w:t>
      </w:r>
      <w:r w:rsidRPr="00D31B4F">
        <w:rPr>
          <w:rFonts w:ascii="Times New Roman" w:eastAsia="仿宋_GB2312" w:hAnsi="Times New Roman" w:cs="Times New Roman"/>
        </w:rPr>
        <w:t>B</w:t>
      </w:r>
      <w:r w:rsidRPr="00D31B4F">
        <w:rPr>
          <w:rFonts w:ascii="Times New Roman" w:eastAsia="仿宋_GB2312" w:hAnsi="Times New Roman" w:cs="Times New Roman"/>
        </w:rPr>
        <w:t>项无中生有，文章没有说传统产品介绍糖的特质。</w:t>
      </w:r>
      <w:r w:rsidRPr="00D31B4F">
        <w:rPr>
          <w:rFonts w:ascii="Times New Roman" w:eastAsia="仿宋_GB2312" w:hAnsi="Times New Roman" w:cs="Times New Roman"/>
        </w:rPr>
        <w:t>C</w:t>
      </w:r>
      <w:r w:rsidRPr="00D31B4F">
        <w:rPr>
          <w:rFonts w:ascii="Times New Roman" w:eastAsia="仿宋_GB2312" w:hAnsi="Times New Roman" w:cs="Times New Roman"/>
        </w:rPr>
        <w:t>项强加因果，原文</w:t>
      </w:r>
      <w:r w:rsidRPr="00D31B4F">
        <w:rPr>
          <w:rFonts w:hAnsi="宋体" w:cs="Times New Roman"/>
        </w:rPr>
        <w:t>“</w:t>
      </w:r>
      <w:r w:rsidRPr="00D31B4F">
        <w:rPr>
          <w:rFonts w:ascii="Times New Roman" w:eastAsia="仿宋_GB2312" w:hAnsi="Times New Roman" w:cs="Times New Roman"/>
        </w:rPr>
        <w:t>这是一条基于理念一致、高协同度的生态链</w:t>
      </w:r>
      <w:r w:rsidRPr="00D31B4F">
        <w:rPr>
          <w:rFonts w:hAnsi="宋体" w:cs="Times New Roman"/>
        </w:rPr>
        <w:t>”</w:t>
      </w:r>
      <w:r w:rsidRPr="00D31B4F">
        <w:rPr>
          <w:rFonts w:ascii="Times New Roman" w:eastAsia="仿宋_GB2312" w:hAnsi="Times New Roman" w:cs="Times New Roman"/>
        </w:rPr>
        <w:t>不是因为</w:t>
      </w:r>
      <w:r w:rsidRPr="00D31B4F">
        <w:rPr>
          <w:rFonts w:hAnsi="宋体" w:cs="Times New Roman"/>
        </w:rPr>
        <w:t>“</w:t>
      </w:r>
      <w:r w:rsidRPr="00D31B4F">
        <w:rPr>
          <w:rFonts w:ascii="Times New Roman" w:eastAsia="仿宋_GB2312" w:hAnsi="Times New Roman" w:cs="Times New Roman"/>
        </w:rPr>
        <w:t>理念一致</w:t>
      </w:r>
      <w:r w:rsidRPr="00D31B4F">
        <w:rPr>
          <w:rFonts w:hAnsi="宋体" w:cs="Times New Roman"/>
        </w:rPr>
        <w:t>”</w:t>
      </w:r>
      <w:r w:rsidRPr="00D31B4F">
        <w:rPr>
          <w:rFonts w:ascii="Times New Roman" w:eastAsia="仿宋_GB2312" w:hAnsi="Times New Roman" w:cs="Times New Roman"/>
        </w:rPr>
        <w:t>所以</w:t>
      </w:r>
      <w:r w:rsidRPr="00D31B4F">
        <w:rPr>
          <w:rFonts w:hAnsi="宋体" w:cs="Times New Roman"/>
        </w:rPr>
        <w:t>“</w:t>
      </w:r>
      <w:r w:rsidRPr="00D31B4F">
        <w:rPr>
          <w:rFonts w:ascii="Times New Roman" w:eastAsia="仿宋_GB2312" w:hAnsi="Times New Roman" w:cs="Times New Roman"/>
        </w:rPr>
        <w:t>高度协同</w:t>
      </w:r>
      <w:r w:rsidRPr="00D31B4F">
        <w:rPr>
          <w:rFonts w:hAnsi="宋体" w:cs="Times New Roman"/>
        </w:rPr>
        <w:t>”</w:t>
      </w:r>
      <w:r w:rsidRPr="00D31B4F">
        <w:rPr>
          <w:rFonts w:ascii="Times New Roman" w:eastAsia="仿宋_GB2312" w:hAnsi="Times New Roman" w:cs="Times New Roman"/>
        </w:rPr>
        <w:t>。</w:t>
      </w:r>
      <w:r w:rsidRPr="00D31B4F">
        <w:rPr>
          <w:rFonts w:ascii="Times New Roman" w:eastAsia="仿宋_GB2312" w:hAnsi="Times New Roman" w:cs="Times New Roman"/>
        </w:rPr>
        <w:t>D</w:t>
      </w:r>
      <w:r w:rsidRPr="00D31B4F">
        <w:rPr>
          <w:rFonts w:ascii="Times New Roman" w:eastAsia="仿宋_GB2312" w:hAnsi="Times New Roman" w:cs="Times New Roman"/>
        </w:rPr>
        <w:t>项由原文</w:t>
      </w:r>
      <w:r w:rsidRPr="00D31B4F">
        <w:rPr>
          <w:rFonts w:hAnsi="宋体" w:cs="Times New Roman"/>
        </w:rPr>
        <w:t>“</w:t>
      </w:r>
      <w:r w:rsidRPr="00D31B4F">
        <w:rPr>
          <w:rFonts w:ascii="Times New Roman" w:eastAsia="仿宋_GB2312" w:hAnsi="Times New Roman" w:cs="Times New Roman"/>
        </w:rPr>
        <w:t>对文化和文字的坚持、对美感的认知、对工艺的坚守、对小众电影的开放，慢慢积淀为以诚品、紫藤庐、台大罗斯福路咖啡馆、文艺电影等为标杆的文创产品，并逐渐延伸至更多领域</w:t>
      </w:r>
      <w:r w:rsidRPr="00D31B4F">
        <w:rPr>
          <w:rFonts w:hAnsi="宋体" w:cs="Times New Roman"/>
        </w:rPr>
        <w:t>”</w:t>
      </w:r>
      <w:r w:rsidRPr="00D31B4F">
        <w:rPr>
          <w:rFonts w:ascii="Times New Roman" w:eastAsia="仿宋_GB2312" w:hAnsi="Times New Roman" w:cs="Times New Roman"/>
        </w:rPr>
        <w:t>可以得出，</w:t>
      </w:r>
      <w:r w:rsidRPr="00D31B4F">
        <w:rPr>
          <w:rFonts w:hAnsi="宋体" w:cs="Times New Roman"/>
        </w:rPr>
        <w:t>“</w:t>
      </w:r>
      <w:r w:rsidRPr="00D31B4F">
        <w:rPr>
          <w:rFonts w:ascii="Times New Roman" w:eastAsia="仿宋_GB2312" w:hAnsi="Times New Roman" w:cs="Times New Roman"/>
        </w:rPr>
        <w:t>对更多领域产生了影响</w:t>
      </w:r>
      <w:r w:rsidRPr="00D31B4F">
        <w:rPr>
          <w:rFonts w:hAnsi="宋体" w:cs="Times New Roman"/>
        </w:rPr>
        <w:t>”</w:t>
      </w:r>
      <w:r w:rsidRPr="00D31B4F">
        <w:rPr>
          <w:rFonts w:ascii="Times New Roman" w:eastAsia="仿宋_GB2312" w:hAnsi="Times New Roman" w:cs="Times New Roman"/>
        </w:rPr>
        <w:t>的是</w:t>
      </w:r>
      <w:r w:rsidRPr="00D31B4F">
        <w:rPr>
          <w:rFonts w:hAnsi="宋体" w:cs="Times New Roman"/>
        </w:rPr>
        <w:t>“</w:t>
      </w:r>
      <w:r w:rsidRPr="00D31B4F">
        <w:rPr>
          <w:rFonts w:ascii="Times New Roman" w:eastAsia="仿宋_GB2312" w:hAnsi="Times New Roman" w:cs="Times New Roman"/>
        </w:rPr>
        <w:t>对文化和文字的坚持、对美感的认知、对工艺的坚守、对小众电影的开放</w:t>
      </w:r>
      <w:r w:rsidRPr="00D31B4F">
        <w:rPr>
          <w:rFonts w:hAnsi="宋体" w:cs="Times New Roman"/>
        </w:rPr>
        <w:t>”</w:t>
      </w:r>
      <w:r w:rsidRPr="00D31B4F">
        <w:rPr>
          <w:rFonts w:ascii="Times New Roman" w:eastAsia="仿宋_GB2312"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2</w:t>
      </w:r>
      <w:r>
        <w:rPr>
          <w:rFonts w:ascii="Times New Roman" w:hAnsi="Times New Roman" w:cs="Times New Roman"/>
        </w:rPr>
        <w:t>．</w:t>
      </w:r>
      <w:r w:rsidRPr="00D31B4F">
        <w:rPr>
          <w:rFonts w:ascii="Times New Roman" w:hAnsi="Times New Roman" w:cs="Times New Roman"/>
        </w:rPr>
        <w:t>下列说法符合原文意思的一项是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A</w:t>
      </w:r>
      <w:r>
        <w:rPr>
          <w:rFonts w:ascii="Times New Roman" w:hAnsi="Times New Roman" w:cs="Times New Roman"/>
        </w:rPr>
        <w:t>．</w:t>
      </w:r>
      <w:r w:rsidRPr="00D31B4F">
        <w:rPr>
          <w:rFonts w:ascii="Times New Roman" w:hAnsi="Times New Roman" w:cs="Times New Roman"/>
        </w:rPr>
        <w:t>灯饰</w:t>
      </w:r>
      <w:r w:rsidRPr="00D31B4F">
        <w:rPr>
          <w:rFonts w:hAnsi="宋体" w:cs="Times New Roman"/>
        </w:rPr>
        <w:t>“</w:t>
      </w:r>
      <w:r w:rsidRPr="00D31B4F">
        <w:rPr>
          <w:rFonts w:ascii="Times New Roman" w:hAnsi="Times New Roman" w:cs="Times New Roman"/>
        </w:rPr>
        <w:t>鲲</w:t>
      </w:r>
      <w:r w:rsidRPr="00D31B4F">
        <w:rPr>
          <w:rFonts w:hAnsi="宋体" w:cs="Times New Roman"/>
        </w:rPr>
        <w:t>”</w:t>
      </w:r>
      <w:r w:rsidRPr="00D31B4F">
        <w:rPr>
          <w:rFonts w:ascii="Times New Roman" w:hAnsi="Times New Roman" w:cs="Times New Roman"/>
        </w:rPr>
        <w:t>设计巧妙</w:t>
      </w:r>
      <w:r>
        <w:rPr>
          <w:rFonts w:ascii="Times New Roman" w:hAnsi="Times New Roman" w:cs="Times New Roman"/>
        </w:rPr>
        <w:t>，</w:t>
      </w:r>
      <w:r w:rsidRPr="00D31B4F">
        <w:rPr>
          <w:rFonts w:ascii="Times New Roman" w:hAnsi="Times New Roman" w:cs="Times New Roman"/>
        </w:rPr>
        <w:t>阐释的文字</w:t>
      </w:r>
      <w:r w:rsidRPr="00D31B4F">
        <w:rPr>
          <w:rFonts w:ascii="Times New Roman" w:hAnsi="Times New Roman" w:cs="Times New Roman"/>
        </w:rPr>
        <w:t>——</w:t>
      </w:r>
      <w:r w:rsidRPr="00D31B4F">
        <w:rPr>
          <w:rFonts w:ascii="Times New Roman" w:hAnsi="Times New Roman" w:cs="Times New Roman"/>
        </w:rPr>
        <w:t>《庄子</w:t>
      </w:r>
      <w:r w:rsidRPr="00D31B4F">
        <w:rPr>
          <w:rFonts w:ascii="Times New Roman" w:hAnsi="Times New Roman" w:cs="Times New Roman"/>
        </w:rPr>
        <w:t>·</w:t>
      </w:r>
      <w:r w:rsidRPr="00D31B4F">
        <w:rPr>
          <w:rFonts w:ascii="Times New Roman" w:hAnsi="Times New Roman" w:cs="Times New Roman"/>
        </w:rPr>
        <w:t>逍遥游》中的名句</w:t>
      </w:r>
      <w:r>
        <w:rPr>
          <w:rFonts w:ascii="Times New Roman" w:hAnsi="Times New Roman" w:cs="Times New Roman"/>
        </w:rPr>
        <w:t>，</w:t>
      </w:r>
      <w:r w:rsidRPr="00D31B4F">
        <w:rPr>
          <w:rFonts w:ascii="Times New Roman" w:hAnsi="Times New Roman" w:cs="Times New Roman"/>
        </w:rPr>
        <w:t>更是在瞬间把设计的深刻意涵勾勒出来</w:t>
      </w:r>
      <w:r>
        <w:rPr>
          <w:rFonts w:ascii="Times New Roman" w:hAnsi="Times New Roman" w:cs="Times New Roman"/>
        </w:rPr>
        <w:t>，</w:t>
      </w:r>
      <w:r w:rsidRPr="00D31B4F">
        <w:rPr>
          <w:rFonts w:ascii="Times New Roman" w:hAnsi="Times New Roman" w:cs="Times New Roman"/>
        </w:rPr>
        <w:t>将飞鱼形状的灯饰设计映衬得浑然天成</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B</w:t>
      </w:r>
      <w:r>
        <w:rPr>
          <w:rFonts w:ascii="Times New Roman" w:hAnsi="Times New Roman" w:cs="Times New Roman"/>
        </w:rPr>
        <w:t>．</w:t>
      </w:r>
      <w:r w:rsidRPr="00D31B4F">
        <w:rPr>
          <w:rFonts w:ascii="Times New Roman" w:hAnsi="Times New Roman" w:cs="Times New Roman"/>
        </w:rPr>
        <w:t>文创生态链的几个重要环节中</w:t>
      </w:r>
      <w:r>
        <w:rPr>
          <w:rFonts w:ascii="Times New Roman" w:hAnsi="Times New Roman" w:cs="Times New Roman"/>
        </w:rPr>
        <w:t>，</w:t>
      </w:r>
      <w:r w:rsidRPr="00D31B4F">
        <w:rPr>
          <w:rFonts w:ascii="Times New Roman" w:hAnsi="Times New Roman" w:cs="Times New Roman"/>
        </w:rPr>
        <w:t>懂得欣赏的消费主体是最重要的</w:t>
      </w:r>
      <w:r>
        <w:rPr>
          <w:rFonts w:ascii="Times New Roman" w:hAnsi="Times New Roman" w:cs="Times New Roman"/>
        </w:rPr>
        <w:t>，</w:t>
      </w:r>
      <w:r w:rsidRPr="00D31B4F">
        <w:rPr>
          <w:rFonts w:ascii="Times New Roman" w:hAnsi="Times New Roman" w:cs="Times New Roman"/>
        </w:rPr>
        <w:t>他们对文化诠释</w:t>
      </w:r>
      <w:r>
        <w:rPr>
          <w:rFonts w:ascii="Times New Roman" w:hAnsi="Times New Roman" w:cs="Times New Roman"/>
        </w:rPr>
        <w:t>、</w:t>
      </w:r>
      <w:r w:rsidRPr="00D31B4F">
        <w:rPr>
          <w:rFonts w:ascii="Times New Roman" w:hAnsi="Times New Roman" w:cs="Times New Roman"/>
        </w:rPr>
        <w:t>创意呈现能够产生共鸣与理解</w:t>
      </w:r>
      <w:r>
        <w:rPr>
          <w:rFonts w:ascii="Times New Roman" w:hAnsi="Times New Roman" w:cs="Times New Roman"/>
        </w:rPr>
        <w:t>，</w:t>
      </w:r>
      <w:r w:rsidRPr="00D31B4F">
        <w:rPr>
          <w:rFonts w:ascii="Times New Roman" w:hAnsi="Times New Roman" w:cs="Times New Roman"/>
        </w:rPr>
        <w:t>最终</w:t>
      </w:r>
      <w:r>
        <w:rPr>
          <w:rFonts w:ascii="Times New Roman" w:hAnsi="Times New Roman" w:cs="Times New Roman"/>
        </w:rPr>
        <w:t>，</w:t>
      </w:r>
      <w:r w:rsidRPr="00D31B4F">
        <w:rPr>
          <w:rFonts w:ascii="Times New Roman" w:hAnsi="Times New Roman" w:cs="Times New Roman"/>
        </w:rPr>
        <w:t>体认到的是有质感的文化体验</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C</w:t>
      </w:r>
      <w:r>
        <w:rPr>
          <w:rFonts w:ascii="Times New Roman" w:hAnsi="Times New Roman" w:cs="Times New Roman"/>
        </w:rPr>
        <w:t>．</w:t>
      </w:r>
      <w:r w:rsidRPr="00D31B4F">
        <w:rPr>
          <w:rFonts w:ascii="Times New Roman" w:hAnsi="Times New Roman" w:cs="Times New Roman"/>
        </w:rPr>
        <w:t>无论是展台上的灯饰</w:t>
      </w:r>
      <w:r w:rsidRPr="00D31B4F">
        <w:rPr>
          <w:rFonts w:hAnsi="宋体" w:cs="Times New Roman"/>
        </w:rPr>
        <w:t>“</w:t>
      </w:r>
      <w:r w:rsidRPr="00D31B4F">
        <w:rPr>
          <w:rFonts w:ascii="Times New Roman" w:hAnsi="Times New Roman" w:cs="Times New Roman"/>
        </w:rPr>
        <w:t>鲲</w:t>
      </w:r>
      <w:r w:rsidRPr="00D31B4F">
        <w:rPr>
          <w:rFonts w:hAnsi="宋体" w:cs="Times New Roman"/>
        </w:rPr>
        <w:t>”</w:t>
      </w:r>
      <w:r>
        <w:rPr>
          <w:rFonts w:ascii="Times New Roman" w:hAnsi="Times New Roman" w:cs="Times New Roman"/>
        </w:rPr>
        <w:t>，</w:t>
      </w:r>
      <w:r w:rsidRPr="00D31B4F">
        <w:rPr>
          <w:rFonts w:ascii="Times New Roman" w:hAnsi="Times New Roman" w:cs="Times New Roman"/>
        </w:rPr>
        <w:t>还是街边的一盒牛轧糖</w:t>
      </w:r>
      <w:r>
        <w:rPr>
          <w:rFonts w:ascii="Times New Roman" w:hAnsi="Times New Roman" w:cs="Times New Roman"/>
        </w:rPr>
        <w:t>，</w:t>
      </w:r>
      <w:r w:rsidRPr="00D31B4F">
        <w:rPr>
          <w:rFonts w:ascii="Times New Roman" w:hAnsi="Times New Roman" w:cs="Times New Roman"/>
        </w:rPr>
        <w:t>台湾文创产品的成功离不开出品人对产品的理解与提炼</w:t>
      </w:r>
      <w:r>
        <w:rPr>
          <w:rFonts w:ascii="Times New Roman" w:hAnsi="Times New Roman" w:cs="Times New Roman"/>
        </w:rPr>
        <w:t>，</w:t>
      </w:r>
      <w:r w:rsidRPr="00D31B4F">
        <w:rPr>
          <w:rFonts w:ascii="Times New Roman" w:hAnsi="Times New Roman" w:cs="Times New Roman"/>
        </w:rPr>
        <w:t>文案的表达</w:t>
      </w:r>
      <w:r>
        <w:rPr>
          <w:rFonts w:ascii="Times New Roman" w:hAnsi="Times New Roman" w:cs="Times New Roman"/>
        </w:rPr>
        <w:t>、</w:t>
      </w:r>
      <w:r w:rsidRPr="00D31B4F">
        <w:rPr>
          <w:rFonts w:ascii="Times New Roman" w:hAnsi="Times New Roman" w:cs="Times New Roman"/>
        </w:rPr>
        <w:t>设计的体现</w:t>
      </w:r>
      <w:r>
        <w:rPr>
          <w:rFonts w:ascii="Times New Roman" w:hAnsi="Times New Roman" w:cs="Times New Roman"/>
        </w:rPr>
        <w:t>，</w:t>
      </w:r>
      <w:r w:rsidRPr="00D31B4F">
        <w:rPr>
          <w:rFonts w:ascii="Times New Roman" w:hAnsi="Times New Roman" w:cs="Times New Roman"/>
        </w:rPr>
        <w:t>对细节的坚持</w:t>
      </w:r>
      <w:r>
        <w:rPr>
          <w:rFonts w:ascii="Times New Roman" w:hAnsi="Times New Roman" w:cs="Times New Roman"/>
        </w:rPr>
        <w:t>，</w:t>
      </w:r>
      <w:r w:rsidRPr="00D31B4F">
        <w:rPr>
          <w:rFonts w:ascii="Times New Roman" w:hAnsi="Times New Roman" w:cs="Times New Roman"/>
        </w:rPr>
        <w:t>对生产商的要求</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D</w:t>
      </w:r>
      <w:r>
        <w:rPr>
          <w:rFonts w:ascii="Times New Roman" w:hAnsi="Times New Roman" w:cs="Times New Roman"/>
        </w:rPr>
        <w:t>．</w:t>
      </w:r>
      <w:r w:rsidRPr="00D31B4F">
        <w:rPr>
          <w:rFonts w:ascii="Times New Roman" w:hAnsi="Times New Roman" w:cs="Times New Roman"/>
        </w:rPr>
        <w:t>台湾文创的成功不是短时间内就能实现的</w:t>
      </w:r>
      <w:r>
        <w:rPr>
          <w:rFonts w:ascii="Times New Roman" w:hAnsi="Times New Roman" w:cs="Times New Roman"/>
        </w:rPr>
        <w:t>。</w:t>
      </w:r>
      <w:r w:rsidRPr="00D31B4F">
        <w:rPr>
          <w:rFonts w:ascii="Times New Roman" w:hAnsi="Times New Roman" w:cs="Times New Roman"/>
        </w:rPr>
        <w:t>细细研究这些文创产品</w:t>
      </w:r>
      <w:r>
        <w:rPr>
          <w:rFonts w:ascii="Times New Roman" w:hAnsi="Times New Roman" w:cs="Times New Roman"/>
        </w:rPr>
        <w:t>，</w:t>
      </w:r>
      <w:r w:rsidRPr="00D31B4F">
        <w:rPr>
          <w:rFonts w:ascii="Times New Roman" w:hAnsi="Times New Roman" w:cs="Times New Roman"/>
        </w:rPr>
        <w:t>我们发现</w:t>
      </w:r>
      <w:r>
        <w:rPr>
          <w:rFonts w:ascii="Times New Roman" w:hAnsi="Times New Roman" w:cs="Times New Roman"/>
        </w:rPr>
        <w:t>，</w:t>
      </w:r>
      <w:r w:rsidRPr="00D31B4F">
        <w:rPr>
          <w:rFonts w:ascii="Times New Roman" w:hAnsi="Times New Roman" w:cs="Times New Roman"/>
        </w:rPr>
        <w:t>它们清晰地还原了构建整体文创思维的逻辑</w:t>
      </w:r>
      <w:r>
        <w:rPr>
          <w:rFonts w:ascii="Times New Roman" w:hAnsi="Times New Roman" w:cs="Times New Roman"/>
        </w:rPr>
        <w:t>：</w:t>
      </w:r>
      <w:r w:rsidRPr="00D31B4F">
        <w:rPr>
          <w:rFonts w:ascii="Times New Roman" w:hAnsi="Times New Roman" w:cs="Times New Roman"/>
        </w:rPr>
        <w:t>既需要大的空间</w:t>
      </w:r>
      <w:r>
        <w:rPr>
          <w:rFonts w:ascii="Times New Roman" w:hAnsi="Times New Roman" w:cs="Times New Roman"/>
        </w:rPr>
        <w:t>，</w:t>
      </w:r>
      <w:r w:rsidRPr="00D31B4F">
        <w:rPr>
          <w:rFonts w:ascii="Times New Roman" w:hAnsi="Times New Roman" w:cs="Times New Roman"/>
        </w:rPr>
        <w:t>也需要小的打磨习惯</w:t>
      </w:r>
      <w:r>
        <w:rPr>
          <w:rFonts w:ascii="Times New Roman"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答案</w:t>
      </w:r>
      <w:r>
        <w:rPr>
          <w:rFonts w:ascii="Times New Roman" w:eastAsia="黑体" w:hAnsi="Times New Roman" w:cs="Times New Roman"/>
        </w:rPr>
        <w:t xml:space="preserve">　</w:t>
      </w:r>
      <w:r w:rsidRPr="00D31B4F">
        <w:rPr>
          <w:rFonts w:ascii="Times New Roman" w:hAnsi="Times New Roman" w:cs="Times New Roman"/>
        </w:rPr>
        <w:t>C</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解析</w:t>
      </w:r>
      <w:r>
        <w:rPr>
          <w:rFonts w:ascii="Times New Roman" w:eastAsia="黑体" w:hAnsi="Times New Roman" w:cs="Times New Roman"/>
        </w:rPr>
        <w:t xml:space="preserve">　</w:t>
      </w:r>
      <w:r w:rsidRPr="00D31B4F">
        <w:rPr>
          <w:rFonts w:ascii="Times New Roman" w:eastAsia="仿宋_GB2312" w:hAnsi="Times New Roman" w:cs="Times New Roman"/>
        </w:rPr>
        <w:t>A</w:t>
      </w:r>
      <w:r w:rsidRPr="00D31B4F">
        <w:rPr>
          <w:rFonts w:ascii="Times New Roman" w:eastAsia="仿宋_GB2312" w:hAnsi="Times New Roman" w:cs="Times New Roman"/>
        </w:rPr>
        <w:t>项张冠李戴，阐释的文字不是《庄子</w:t>
      </w:r>
      <w:r w:rsidRPr="00D31B4F">
        <w:rPr>
          <w:rFonts w:ascii="Times New Roman" w:eastAsia="仿宋_GB2312" w:hAnsi="Times New Roman" w:cs="Times New Roman"/>
        </w:rPr>
        <w:t>·</w:t>
      </w:r>
      <w:r w:rsidRPr="00D31B4F">
        <w:rPr>
          <w:rFonts w:ascii="Times New Roman" w:eastAsia="仿宋_GB2312" w:hAnsi="Times New Roman" w:cs="Times New Roman"/>
        </w:rPr>
        <w:t>逍遥游》中的名句，而是</w:t>
      </w:r>
      <w:r w:rsidRPr="00D31B4F">
        <w:rPr>
          <w:rFonts w:hAnsi="宋体" w:cs="Times New Roman"/>
        </w:rPr>
        <w:t>“‘</w:t>
      </w:r>
      <w:r w:rsidRPr="00D31B4F">
        <w:rPr>
          <w:rFonts w:ascii="Times New Roman" w:eastAsia="仿宋_GB2312" w:hAnsi="Times New Roman" w:cs="Times New Roman"/>
        </w:rPr>
        <w:t>鲲</w:t>
      </w:r>
      <w:r w:rsidRPr="00D31B4F">
        <w:rPr>
          <w:rFonts w:hAnsi="宋体" w:cs="Times New Roman"/>
        </w:rPr>
        <w:t>’</w:t>
      </w:r>
      <w:r w:rsidRPr="00D31B4F">
        <w:rPr>
          <w:rFonts w:ascii="Times New Roman" w:eastAsia="仿宋_GB2312" w:hAnsi="Times New Roman" w:cs="Times New Roman"/>
        </w:rPr>
        <w:t>由上千万颗微曲镜组构成一只大型的飞鱼</w:t>
      </w:r>
      <w:r w:rsidRPr="00D31B4F">
        <w:rPr>
          <w:rFonts w:hAnsi="宋体" w:cs="Times New Roman"/>
        </w:rPr>
        <w:t>……”</w:t>
      </w:r>
      <w:r w:rsidRPr="00D31B4F">
        <w:rPr>
          <w:rFonts w:ascii="Times New Roman" w:eastAsia="仿宋_GB2312" w:hAnsi="Times New Roman" w:cs="Times New Roman"/>
        </w:rPr>
        <w:t>，且</w:t>
      </w:r>
      <w:r w:rsidRPr="00D31B4F">
        <w:rPr>
          <w:rFonts w:hAnsi="宋体" w:cs="Times New Roman"/>
        </w:rPr>
        <w:t>“</w:t>
      </w:r>
      <w:r w:rsidRPr="00D31B4F">
        <w:rPr>
          <w:rFonts w:ascii="Times New Roman" w:eastAsia="仿宋_GB2312" w:hAnsi="Times New Roman" w:cs="Times New Roman"/>
        </w:rPr>
        <w:t>将飞鱼形状的灯饰设计映衬得浑然天成</w:t>
      </w:r>
      <w:r w:rsidRPr="00D31B4F">
        <w:rPr>
          <w:rFonts w:hAnsi="宋体" w:cs="Times New Roman"/>
        </w:rPr>
        <w:t>”</w:t>
      </w:r>
      <w:r w:rsidRPr="00D31B4F">
        <w:rPr>
          <w:rFonts w:ascii="Times New Roman" w:eastAsia="仿宋_GB2312" w:hAnsi="Times New Roman" w:cs="Times New Roman"/>
        </w:rPr>
        <w:t>的是</w:t>
      </w:r>
      <w:r w:rsidRPr="00D31B4F">
        <w:rPr>
          <w:rFonts w:hAnsi="宋体" w:cs="Times New Roman"/>
        </w:rPr>
        <w:t>“</w:t>
      </w:r>
      <w:r w:rsidRPr="00D31B4F">
        <w:rPr>
          <w:rFonts w:ascii="Times New Roman" w:eastAsia="仿宋_GB2312" w:hAnsi="Times New Roman" w:cs="Times New Roman"/>
        </w:rPr>
        <w:t>烟雨飘渺、草树朦胧</w:t>
      </w:r>
      <w:r w:rsidRPr="00D31B4F">
        <w:rPr>
          <w:rFonts w:hAnsi="宋体" w:cs="Times New Roman"/>
        </w:rPr>
        <w:t>”</w:t>
      </w:r>
      <w:r w:rsidRPr="00D31B4F">
        <w:rPr>
          <w:rFonts w:ascii="Times New Roman" w:eastAsia="仿宋_GB2312" w:hAnsi="Times New Roman" w:cs="Times New Roman"/>
        </w:rPr>
        <w:t>。</w:t>
      </w:r>
      <w:r w:rsidRPr="00D31B4F">
        <w:rPr>
          <w:rFonts w:ascii="Times New Roman" w:eastAsia="仿宋_GB2312" w:hAnsi="Times New Roman" w:cs="Times New Roman"/>
        </w:rPr>
        <w:t>B</w:t>
      </w:r>
      <w:r w:rsidRPr="00D31B4F">
        <w:rPr>
          <w:rFonts w:ascii="Times New Roman" w:eastAsia="仿宋_GB2312" w:hAnsi="Times New Roman" w:cs="Times New Roman"/>
        </w:rPr>
        <w:t>项懂得欣赏的消费主体并不是</w:t>
      </w:r>
      <w:r w:rsidRPr="00D31B4F">
        <w:rPr>
          <w:rFonts w:hAnsi="宋体" w:cs="Times New Roman"/>
        </w:rPr>
        <w:t>“</w:t>
      </w:r>
      <w:r w:rsidRPr="00D31B4F">
        <w:rPr>
          <w:rFonts w:ascii="Times New Roman" w:eastAsia="仿宋_GB2312" w:hAnsi="Times New Roman" w:cs="Times New Roman"/>
        </w:rPr>
        <w:t>最</w:t>
      </w:r>
      <w:r w:rsidRPr="00D31B4F">
        <w:rPr>
          <w:rFonts w:hAnsi="宋体" w:cs="Times New Roman"/>
        </w:rPr>
        <w:t>”</w:t>
      </w:r>
      <w:r w:rsidRPr="00D31B4F">
        <w:rPr>
          <w:rFonts w:ascii="Times New Roman" w:eastAsia="仿宋_GB2312" w:hAnsi="Times New Roman" w:cs="Times New Roman"/>
        </w:rPr>
        <w:t>重要的。</w:t>
      </w:r>
      <w:r w:rsidRPr="00D31B4F">
        <w:rPr>
          <w:rFonts w:ascii="Times New Roman" w:eastAsia="仿宋_GB2312" w:hAnsi="Times New Roman" w:cs="Times New Roman"/>
        </w:rPr>
        <w:t>D</w:t>
      </w:r>
      <w:r w:rsidRPr="00D31B4F">
        <w:rPr>
          <w:rFonts w:ascii="Times New Roman" w:eastAsia="仿宋_GB2312" w:hAnsi="Times New Roman" w:cs="Times New Roman"/>
        </w:rPr>
        <w:t>项以偏概全，原文是</w:t>
      </w:r>
      <w:r w:rsidRPr="00D31B4F">
        <w:rPr>
          <w:rFonts w:hAnsi="宋体" w:cs="Times New Roman"/>
        </w:rPr>
        <w:t>“</w:t>
      </w:r>
      <w:r w:rsidRPr="00D31B4F">
        <w:rPr>
          <w:rFonts w:ascii="Times New Roman" w:eastAsia="仿宋_GB2312" w:hAnsi="Times New Roman" w:cs="Times New Roman"/>
        </w:rPr>
        <w:t>似乎清晰地还原了</w:t>
      </w:r>
      <w:r w:rsidRPr="00D31B4F">
        <w:rPr>
          <w:rFonts w:hAnsi="宋体" w:cs="Times New Roman"/>
        </w:rPr>
        <w:t>……”</w:t>
      </w:r>
      <w:r w:rsidRPr="00D31B4F">
        <w:rPr>
          <w:rFonts w:ascii="Times New Roman" w:eastAsia="仿宋_GB2312" w:hAnsi="Times New Roman" w:cs="Times New Roman"/>
        </w:rPr>
        <w:t>。</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3</w:t>
      </w:r>
      <w:r>
        <w:rPr>
          <w:rFonts w:ascii="Times New Roman" w:hAnsi="Times New Roman" w:cs="Times New Roman"/>
        </w:rPr>
        <w:t>．</w:t>
      </w:r>
      <w:r w:rsidRPr="00D31B4F">
        <w:rPr>
          <w:rFonts w:ascii="Times New Roman" w:eastAsia="黑体" w:hAnsi="Times New Roman" w:cs="Times New Roman"/>
        </w:rPr>
        <w:t>根据文本内容，概括台湾地区文创的发展带给我们的启示。</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hAnsi="Times New Roman" w:cs="Times New Roman"/>
        </w:rPr>
        <w:t>答</w:t>
      </w:r>
      <w:r>
        <w:rPr>
          <w:rFonts w:ascii="Times New Roman" w:hAnsi="Times New Roman" w:cs="Times New Roman"/>
        </w:rPr>
        <w:t>：</w:t>
      </w:r>
      <w:r w:rsidRPr="00D31B4F">
        <w:rPr>
          <w:rFonts w:ascii="Times New Roman" w:hAnsi="Times New Roman" w:cs="Times New Roman"/>
        </w:rPr>
        <w:t>________________________________________________________________________</w:t>
      </w:r>
    </w:p>
    <w:p w:rsidR="00D31B4F" w:rsidRDefault="00D31B4F" w:rsidP="00937E2E">
      <w:pPr>
        <w:pStyle w:val="a3"/>
        <w:tabs>
          <w:tab w:val="left" w:pos="3402"/>
        </w:tabs>
        <w:snapToGrid w:val="0"/>
        <w:spacing w:line="360" w:lineRule="auto"/>
        <w:rPr>
          <w:rFonts w:ascii="Times New Roman" w:hAnsi="Times New Roman" w:cs="Times New Roman"/>
        </w:rPr>
      </w:pPr>
      <w:r w:rsidRPr="00D31B4F">
        <w:rPr>
          <w:rFonts w:ascii="Times New Roman" w:eastAsia="黑体" w:hAnsi="Times New Roman" w:cs="Times New Roman"/>
        </w:rPr>
        <w:t>答案</w:t>
      </w:r>
      <w:r>
        <w:rPr>
          <w:rFonts w:ascii="Times New Roman" w:eastAsia="黑体" w:hAnsi="Times New Roman" w:cs="Times New Roman"/>
        </w:rPr>
        <w:t xml:space="preserve">　</w:t>
      </w:r>
      <w:r w:rsidRPr="00D31B4F">
        <w:rPr>
          <w:rFonts w:hAnsi="宋体" w:cs="Times New Roman"/>
        </w:rPr>
        <w:t>①</w:t>
      </w:r>
      <w:r w:rsidRPr="00D31B4F">
        <w:rPr>
          <w:rFonts w:ascii="Times New Roman" w:hAnsi="Times New Roman" w:cs="Times New Roman"/>
        </w:rPr>
        <w:t>建构一个完整的文创生态链</w:t>
      </w:r>
      <w:r>
        <w:rPr>
          <w:rFonts w:ascii="Times New Roman" w:hAnsi="Times New Roman" w:cs="Times New Roman"/>
        </w:rPr>
        <w:t>(</w:t>
      </w:r>
      <w:r w:rsidRPr="00D31B4F">
        <w:rPr>
          <w:rFonts w:ascii="Times New Roman" w:hAnsi="Times New Roman" w:cs="Times New Roman"/>
        </w:rPr>
        <w:t>社会生产体系中各个方面应达成共识</w:t>
      </w:r>
      <w:r>
        <w:rPr>
          <w:rFonts w:ascii="Times New Roman" w:hAnsi="Times New Roman" w:cs="Times New Roman"/>
        </w:rPr>
        <w:t>、</w:t>
      </w:r>
      <w:r w:rsidRPr="00D31B4F">
        <w:rPr>
          <w:rFonts w:ascii="Times New Roman" w:hAnsi="Times New Roman" w:cs="Times New Roman"/>
        </w:rPr>
        <w:t>共同参与和完成</w:t>
      </w:r>
      <w:r>
        <w:rPr>
          <w:rFonts w:ascii="Times New Roman" w:hAnsi="Times New Roman" w:cs="Times New Roman"/>
        </w:rPr>
        <w:t>)</w:t>
      </w:r>
      <w:r>
        <w:rPr>
          <w:rFonts w:ascii="Times New Roman" w:hAnsi="Times New Roman" w:cs="Times New Roman"/>
        </w:rPr>
        <w:t>；</w:t>
      </w:r>
      <w:r w:rsidRPr="00D31B4F">
        <w:rPr>
          <w:rFonts w:hAnsi="宋体" w:cs="Times New Roman"/>
        </w:rPr>
        <w:t>②</w:t>
      </w:r>
      <w:r w:rsidRPr="00D31B4F">
        <w:rPr>
          <w:rFonts w:ascii="Times New Roman" w:hAnsi="Times New Roman" w:cs="Times New Roman"/>
        </w:rPr>
        <w:t>长久地强调文创</w:t>
      </w:r>
      <w:r>
        <w:rPr>
          <w:rFonts w:ascii="Times New Roman" w:hAnsi="Times New Roman" w:cs="Times New Roman"/>
        </w:rPr>
        <w:t>、</w:t>
      </w:r>
      <w:r w:rsidRPr="00D31B4F">
        <w:rPr>
          <w:rFonts w:ascii="Times New Roman" w:hAnsi="Times New Roman" w:cs="Times New Roman"/>
        </w:rPr>
        <w:t>重视文创</w:t>
      </w:r>
      <w:r>
        <w:rPr>
          <w:rFonts w:ascii="Times New Roman" w:hAnsi="Times New Roman" w:cs="Times New Roman"/>
        </w:rPr>
        <w:t>、</w:t>
      </w:r>
      <w:r w:rsidRPr="00D31B4F">
        <w:rPr>
          <w:rFonts w:ascii="Times New Roman" w:hAnsi="Times New Roman" w:cs="Times New Roman"/>
        </w:rPr>
        <w:t>扶持文创</w:t>
      </w:r>
      <w:r>
        <w:rPr>
          <w:rFonts w:ascii="Times New Roman" w:hAnsi="Times New Roman" w:cs="Times New Roman"/>
        </w:rPr>
        <w:t>；</w:t>
      </w:r>
      <w:r w:rsidRPr="00D31B4F">
        <w:rPr>
          <w:rFonts w:hAnsi="宋体" w:cs="Times New Roman"/>
        </w:rPr>
        <w:t>③</w:t>
      </w:r>
      <w:r w:rsidRPr="00D31B4F">
        <w:rPr>
          <w:rFonts w:ascii="Times New Roman" w:hAnsi="Times New Roman" w:cs="Times New Roman"/>
        </w:rPr>
        <w:t>构建整体文创思维</w:t>
      </w:r>
      <w:r>
        <w:rPr>
          <w:rFonts w:ascii="Times New Roman" w:hAnsi="Times New Roman" w:cs="Times New Roman"/>
        </w:rPr>
        <w:t>(</w:t>
      </w:r>
      <w:r w:rsidRPr="00D31B4F">
        <w:rPr>
          <w:rFonts w:ascii="Times New Roman" w:hAnsi="Times New Roman" w:cs="Times New Roman"/>
        </w:rPr>
        <w:t>既需要大的空间自由舒展</w:t>
      </w:r>
      <w:r>
        <w:rPr>
          <w:rFonts w:ascii="Times New Roman" w:hAnsi="Times New Roman" w:cs="Times New Roman"/>
        </w:rPr>
        <w:t>，</w:t>
      </w:r>
      <w:r w:rsidRPr="00D31B4F">
        <w:rPr>
          <w:rFonts w:ascii="Times New Roman" w:hAnsi="Times New Roman" w:cs="Times New Roman"/>
        </w:rPr>
        <w:t>也需要小的细枝末节的打磨习惯</w:t>
      </w:r>
      <w:r>
        <w:rPr>
          <w:rFonts w:ascii="Times New Roman" w:hAnsi="Times New Roman" w:cs="Times New Roman"/>
        </w:rPr>
        <w:t>)</w:t>
      </w:r>
      <w:r>
        <w:rPr>
          <w:rFonts w:ascii="Times New Roman" w:hAnsi="Times New Roman" w:cs="Times New Roman"/>
        </w:rPr>
        <w:t>；</w:t>
      </w:r>
      <w:r w:rsidRPr="00D31B4F">
        <w:rPr>
          <w:rFonts w:hAnsi="宋体" w:cs="Times New Roman"/>
        </w:rPr>
        <w:t>④</w:t>
      </w:r>
      <w:r w:rsidRPr="00D31B4F">
        <w:rPr>
          <w:rFonts w:ascii="Times New Roman" w:hAnsi="Times New Roman" w:cs="Times New Roman"/>
        </w:rPr>
        <w:t>各个细节都有具备工匠精神的人执行和完成</w:t>
      </w:r>
      <w:r>
        <w:rPr>
          <w:rFonts w:ascii="Times New Roman" w:hAnsi="Times New Roman" w:cs="Times New Roman"/>
        </w:rPr>
        <w:t>。</w:t>
      </w:r>
    </w:p>
    <w:p w:rsidR="00D31B4F" w:rsidRDefault="00D31B4F" w:rsidP="00F10A05">
      <w:pPr>
        <w:pStyle w:val="a3"/>
        <w:tabs>
          <w:tab w:val="left" w:pos="3402"/>
        </w:tabs>
        <w:snapToGrid w:val="0"/>
        <w:spacing w:line="360" w:lineRule="auto"/>
        <w:rPr>
          <w:rFonts w:ascii="Times New Roman" w:hAnsi="Times New Roman" w:cs="Times New Roman"/>
        </w:rPr>
      </w:pPr>
    </w:p>
    <w:sectPr w:rsidR="00D31B4F" w:rsidSect="00146C6B">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CAB" w:rsidRDefault="00D85CAB" w:rsidP="00937E2E">
      <w:r>
        <w:separator/>
      </w:r>
    </w:p>
  </w:endnote>
  <w:endnote w:type="continuationSeparator" w:id="0">
    <w:p w:rsidR="00D85CAB" w:rsidRDefault="00D85CAB" w:rsidP="0093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宋体-方正超大字符集">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CAB" w:rsidRDefault="00D85CAB" w:rsidP="00937E2E">
      <w:r>
        <w:separator/>
      </w:r>
    </w:p>
  </w:footnote>
  <w:footnote w:type="continuationSeparator" w:id="0">
    <w:p w:rsidR="00D85CAB" w:rsidRDefault="00D85CAB" w:rsidP="00937E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6C6B"/>
    <w:rsid w:val="0001272E"/>
    <w:rsid w:val="00146C6B"/>
    <w:rsid w:val="0017262F"/>
    <w:rsid w:val="00233B81"/>
    <w:rsid w:val="00384948"/>
    <w:rsid w:val="00395F06"/>
    <w:rsid w:val="00422660"/>
    <w:rsid w:val="00445627"/>
    <w:rsid w:val="00471963"/>
    <w:rsid w:val="004C391F"/>
    <w:rsid w:val="005611D1"/>
    <w:rsid w:val="008F77C6"/>
    <w:rsid w:val="00937E2E"/>
    <w:rsid w:val="00A50414"/>
    <w:rsid w:val="00B31D8C"/>
    <w:rsid w:val="00D31B4F"/>
    <w:rsid w:val="00D85CAB"/>
    <w:rsid w:val="00F10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EA6A16-113F-47C8-9C85-E4F827B6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D31B4F"/>
    <w:pPr>
      <w:keepNext/>
      <w:keepLines/>
      <w:spacing w:before="340" w:after="330" w:line="578" w:lineRule="auto"/>
      <w:outlineLvl w:val="0"/>
    </w:pPr>
    <w:rPr>
      <w:b/>
      <w:bCs/>
      <w:kern w:val="44"/>
      <w:sz w:val="44"/>
      <w:szCs w:val="44"/>
    </w:rPr>
  </w:style>
  <w:style w:type="paragraph" w:styleId="2">
    <w:name w:val="heading 2"/>
    <w:basedOn w:val="a"/>
    <w:next w:val="a"/>
    <w:qFormat/>
    <w:rsid w:val="00D31B4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D31B4F"/>
    <w:pPr>
      <w:keepNext/>
      <w:keepLines/>
      <w:spacing w:before="260" w:after="260" w:line="416" w:lineRule="auto"/>
      <w:outlineLvl w:val="2"/>
    </w:pPr>
    <w:rPr>
      <w:b/>
      <w:bCs/>
      <w:sz w:val="32"/>
      <w:szCs w:val="32"/>
    </w:rPr>
  </w:style>
  <w:style w:type="paragraph" w:styleId="4">
    <w:name w:val="heading 4"/>
    <w:basedOn w:val="a"/>
    <w:next w:val="a"/>
    <w:qFormat/>
    <w:rsid w:val="00D31B4F"/>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D31B4F"/>
    <w:pPr>
      <w:keepNext/>
      <w:keepLines/>
      <w:spacing w:before="280" w:after="290" w:line="376" w:lineRule="auto"/>
      <w:outlineLvl w:val="4"/>
    </w:pPr>
    <w:rPr>
      <w:b/>
      <w:bCs/>
      <w:sz w:val="28"/>
      <w:szCs w:val="28"/>
    </w:rPr>
  </w:style>
  <w:style w:type="paragraph" w:styleId="6">
    <w:name w:val="heading 6"/>
    <w:basedOn w:val="a"/>
    <w:next w:val="a"/>
    <w:qFormat/>
    <w:rsid w:val="00D31B4F"/>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D31B4F"/>
    <w:pPr>
      <w:keepNext/>
      <w:keepLines/>
      <w:spacing w:before="240" w:after="64" w:line="320" w:lineRule="auto"/>
      <w:outlineLvl w:val="6"/>
    </w:pPr>
    <w:rPr>
      <w:b/>
      <w:bCs/>
      <w:sz w:val="24"/>
    </w:rPr>
  </w:style>
  <w:style w:type="paragraph" w:styleId="8">
    <w:name w:val="heading 8"/>
    <w:basedOn w:val="a"/>
    <w:next w:val="a"/>
    <w:qFormat/>
    <w:rsid w:val="00D31B4F"/>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146C6B"/>
    <w:rPr>
      <w:rFonts w:ascii="宋体" w:hAnsi="Courier New" w:cs="Courier New"/>
      <w:szCs w:val="21"/>
    </w:rPr>
  </w:style>
  <w:style w:type="paragraph" w:styleId="a4">
    <w:name w:val="header"/>
    <w:basedOn w:val="a"/>
    <w:link w:val="Char"/>
    <w:rsid w:val="00937E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937E2E"/>
    <w:rPr>
      <w:kern w:val="2"/>
      <w:sz w:val="18"/>
      <w:szCs w:val="18"/>
    </w:rPr>
  </w:style>
  <w:style w:type="paragraph" w:styleId="a5">
    <w:name w:val="footer"/>
    <w:basedOn w:val="a"/>
    <w:link w:val="Char0"/>
    <w:rsid w:val="00937E2E"/>
    <w:pPr>
      <w:tabs>
        <w:tab w:val="center" w:pos="4153"/>
        <w:tab w:val="right" w:pos="8306"/>
      </w:tabs>
      <w:snapToGrid w:val="0"/>
      <w:jc w:val="left"/>
    </w:pPr>
    <w:rPr>
      <w:sz w:val="18"/>
      <w:szCs w:val="18"/>
    </w:rPr>
  </w:style>
  <w:style w:type="character" w:customStyle="1" w:styleId="Char0">
    <w:name w:val="页脚 Char"/>
    <w:link w:val="a5"/>
    <w:rsid w:val="00937E2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31934;&#20934;&#35835;&#25991;.TIF"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26680;&#24515;&#30693;&#35782;&#23548;&#22270;&#37325;&#28201;1.TIF" TargetMode="Externa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31934;&#20934;&#23457;&#39064;A.TIF" TargetMode="External"/><Relationship Id="rId20" Type="http://schemas.openxmlformats.org/officeDocument/2006/relationships/image" Target="&#19977;&#31934;&#20934;&#31572;&#3906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038;&#25324;.TIF" TargetMode="External"/><Relationship Id="rId5" Type="http://schemas.openxmlformats.org/officeDocument/2006/relationships/endnotes" Target="endnot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image" Target="Y22.TIF"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1546</Words>
  <Characters>8818</Characters>
  <Application>Microsoft Office Word</Application>
  <DocSecurity>0</DocSecurity>
  <Lines>73</Lines>
  <Paragraphs>20</Paragraphs>
  <ScaleCrop>false</ScaleCrop>
  <Company>Microsoft China</Company>
  <LinksUpToDate>false</LinksUpToDate>
  <CharactersWithSpaces>10344</CharactersWithSpaces>
  <SharedDoc>false</SharedDoc>
  <HLinks>
    <vt:vector size="510" baseType="variant">
      <vt:variant>
        <vt:i4>-107347529</vt:i4>
      </vt:variant>
      <vt:variant>
        <vt:i4>2152</vt:i4>
      </vt:variant>
      <vt:variant>
        <vt:i4>1025</vt:i4>
      </vt:variant>
      <vt:variant>
        <vt:i4>1</vt:i4>
      </vt:variant>
      <vt:variant>
        <vt:lpwstr>\\张红\f\原文件\2019\大二轮\二轮\语文  浙江\复习任务群四传统文化经典阅读.TIF</vt:lpwstr>
      </vt:variant>
      <vt:variant>
        <vt:lpwstr/>
      </vt:variant>
      <vt:variant>
        <vt:i4>-1471316378</vt:i4>
      </vt:variant>
      <vt:variant>
        <vt:i4>2280</vt:i4>
      </vt:variant>
      <vt:variant>
        <vt:i4>1026</vt:i4>
      </vt:variant>
      <vt:variant>
        <vt:i4>1</vt:i4>
      </vt:variant>
      <vt:variant>
        <vt:lpwstr>\\张红\f\原文件\2019\大二轮\二轮\语文  浙江\核心知识导图重温1.TIF</vt:lpwstr>
      </vt:variant>
      <vt:variant>
        <vt:lpwstr/>
      </vt:variant>
      <vt:variant>
        <vt:i4>-1471316379</vt:i4>
      </vt:variant>
      <vt:variant>
        <vt:i4>2346</vt:i4>
      </vt:variant>
      <vt:variant>
        <vt:i4>1027</vt:i4>
      </vt:variant>
      <vt:variant>
        <vt:i4>1</vt:i4>
      </vt:variant>
      <vt:variant>
        <vt:lpwstr>\\张红\f\原文件\2019\大二轮\二轮\语文  浙江\核心知识导图重温2.TIF</vt:lpwstr>
      </vt:variant>
      <vt:variant>
        <vt:lpwstr/>
      </vt:variant>
      <vt:variant>
        <vt:i4>-1471316380</vt:i4>
      </vt:variant>
      <vt:variant>
        <vt:i4>2412</vt:i4>
      </vt:variant>
      <vt:variant>
        <vt:i4>1028</vt:i4>
      </vt:variant>
      <vt:variant>
        <vt:i4>1</vt:i4>
      </vt:variant>
      <vt:variant>
        <vt:lpwstr>\\张红\f\原文件\2019\大二轮\二轮\语文  浙江\核心知识导图重温3.TIF</vt:lpwstr>
      </vt:variant>
      <vt:variant>
        <vt:lpwstr/>
      </vt:variant>
      <vt:variant>
        <vt:i4>1152232433</vt:i4>
      </vt:variant>
      <vt:variant>
        <vt:i4>2468</vt:i4>
      </vt:variant>
      <vt:variant>
        <vt:i4>1029</vt:i4>
      </vt:variant>
      <vt:variant>
        <vt:i4>1</vt:i4>
      </vt:variant>
      <vt:variant>
        <vt:lpwstr>\\张红\f\原文件\2019\大二轮\二轮\语文  浙江\Y23.TIF</vt:lpwstr>
      </vt:variant>
      <vt:variant>
        <vt:lpwstr/>
      </vt:variant>
      <vt:variant>
        <vt:i4>640087662</vt:i4>
      </vt:variant>
      <vt:variant>
        <vt:i4>2526</vt:i4>
      </vt:variant>
      <vt:variant>
        <vt:i4>1030</vt:i4>
      </vt:variant>
      <vt:variant>
        <vt:i4>1</vt:i4>
      </vt:variant>
      <vt:variant>
        <vt:lpwstr>\\张红\f\原文件\2019\大二轮\二轮\语文  浙江\左括.TIF</vt:lpwstr>
      </vt:variant>
      <vt:variant>
        <vt:lpwstr/>
      </vt:variant>
      <vt:variant>
        <vt:i4>640088187</vt:i4>
      </vt:variant>
      <vt:variant>
        <vt:i4>2586</vt:i4>
      </vt:variant>
      <vt:variant>
        <vt:i4>1031</vt:i4>
      </vt:variant>
      <vt:variant>
        <vt:i4>1</vt:i4>
      </vt:variant>
      <vt:variant>
        <vt:lpwstr>\\张红\f\原文件\2019\大二轮\二轮\语文  浙江\右括.TIF</vt:lpwstr>
      </vt:variant>
      <vt:variant>
        <vt:lpwstr/>
      </vt:variant>
      <vt:variant>
        <vt:i4>640087662</vt:i4>
      </vt:variant>
      <vt:variant>
        <vt:i4>4012</vt:i4>
      </vt:variant>
      <vt:variant>
        <vt:i4>1032</vt:i4>
      </vt:variant>
      <vt:variant>
        <vt:i4>1</vt:i4>
      </vt:variant>
      <vt:variant>
        <vt:lpwstr>\\张红\f\原文件\2019\大二轮\二轮\语文  浙江\左括.TIF</vt:lpwstr>
      </vt:variant>
      <vt:variant>
        <vt:lpwstr/>
      </vt:variant>
      <vt:variant>
        <vt:i4>640088187</vt:i4>
      </vt:variant>
      <vt:variant>
        <vt:i4>4072</vt:i4>
      </vt:variant>
      <vt:variant>
        <vt:i4>1033</vt:i4>
      </vt:variant>
      <vt:variant>
        <vt:i4>1</vt:i4>
      </vt:variant>
      <vt:variant>
        <vt:lpwstr>\\张红\f\原文件\2019\大二轮\二轮\语文  浙江\右括.TIF</vt:lpwstr>
      </vt:variant>
      <vt:variant>
        <vt:lpwstr/>
      </vt:variant>
      <vt:variant>
        <vt:i4>640087662</vt:i4>
      </vt:variant>
      <vt:variant>
        <vt:i4>5176</vt:i4>
      </vt:variant>
      <vt:variant>
        <vt:i4>1034</vt:i4>
      </vt:variant>
      <vt:variant>
        <vt:i4>1</vt:i4>
      </vt:variant>
      <vt:variant>
        <vt:lpwstr>\\张红\f\原文件\2019\大二轮\二轮\语文  浙江\左括.TIF</vt:lpwstr>
      </vt:variant>
      <vt:variant>
        <vt:lpwstr/>
      </vt:variant>
      <vt:variant>
        <vt:i4>640088187</vt:i4>
      </vt:variant>
      <vt:variant>
        <vt:i4>5236</vt:i4>
      </vt:variant>
      <vt:variant>
        <vt:i4>1035</vt:i4>
      </vt:variant>
      <vt:variant>
        <vt:i4>1</vt:i4>
      </vt:variant>
      <vt:variant>
        <vt:lpwstr>\\张红\f\原文件\2019\大二轮\二轮\语文  浙江\右括.TIF</vt:lpwstr>
      </vt:variant>
      <vt:variant>
        <vt:lpwstr/>
      </vt:variant>
      <vt:variant>
        <vt:i4>640087662</vt:i4>
      </vt:variant>
      <vt:variant>
        <vt:i4>6076</vt:i4>
      </vt:variant>
      <vt:variant>
        <vt:i4>1036</vt:i4>
      </vt:variant>
      <vt:variant>
        <vt:i4>1</vt:i4>
      </vt:variant>
      <vt:variant>
        <vt:lpwstr>\\张红\f\原文件\2019\大二轮\二轮\语文  浙江\左括.TIF</vt:lpwstr>
      </vt:variant>
      <vt:variant>
        <vt:lpwstr/>
      </vt:variant>
      <vt:variant>
        <vt:i4>640088187</vt:i4>
      </vt:variant>
      <vt:variant>
        <vt:i4>6130</vt:i4>
      </vt:variant>
      <vt:variant>
        <vt:i4>1037</vt:i4>
      </vt:variant>
      <vt:variant>
        <vt:i4>1</vt:i4>
      </vt:variant>
      <vt:variant>
        <vt:lpwstr>\\张红\f\原文件\2019\大二轮\二轮\语文  浙江\右括.TIF</vt:lpwstr>
      </vt:variant>
      <vt:variant>
        <vt:lpwstr/>
      </vt:variant>
      <vt:variant>
        <vt:i4>640087662</vt:i4>
      </vt:variant>
      <vt:variant>
        <vt:i4>6912</vt:i4>
      </vt:variant>
      <vt:variant>
        <vt:i4>1038</vt:i4>
      </vt:variant>
      <vt:variant>
        <vt:i4>1</vt:i4>
      </vt:variant>
      <vt:variant>
        <vt:lpwstr>\\张红\f\原文件\2019\大二轮\二轮\语文  浙江\左括.TIF</vt:lpwstr>
      </vt:variant>
      <vt:variant>
        <vt:lpwstr/>
      </vt:variant>
      <vt:variant>
        <vt:i4>640088187</vt:i4>
      </vt:variant>
      <vt:variant>
        <vt:i4>6972</vt:i4>
      </vt:variant>
      <vt:variant>
        <vt:i4>1039</vt:i4>
      </vt:variant>
      <vt:variant>
        <vt:i4>1</vt:i4>
      </vt:variant>
      <vt:variant>
        <vt:lpwstr>\\张红\f\原文件\2019\大二轮\二轮\语文  浙江\右括.TIF</vt:lpwstr>
      </vt:variant>
      <vt:variant>
        <vt:lpwstr/>
      </vt:variant>
      <vt:variant>
        <vt:i4>1126408618</vt:i4>
      </vt:variant>
      <vt:variant>
        <vt:i4>7492</vt:i4>
      </vt:variant>
      <vt:variant>
        <vt:i4>1040</vt:i4>
      </vt:variant>
      <vt:variant>
        <vt:i4>1</vt:i4>
      </vt:variant>
      <vt:variant>
        <vt:lpwstr>\\张红\f\原文件\2019\大二轮\二轮\语文  浙江\自我诊断1.tif</vt:lpwstr>
      </vt:variant>
      <vt:variant>
        <vt:lpwstr/>
      </vt:variant>
      <vt:variant>
        <vt:i4>1126408617</vt:i4>
      </vt:variant>
      <vt:variant>
        <vt:i4>7552</vt:i4>
      </vt:variant>
      <vt:variant>
        <vt:i4>1041</vt:i4>
      </vt:variant>
      <vt:variant>
        <vt:i4>1</vt:i4>
      </vt:variant>
      <vt:variant>
        <vt:lpwstr>\\张红\f\原文件\2019\大二轮\二轮\语文  浙江\自我诊断2.tif</vt:lpwstr>
      </vt:variant>
      <vt:variant>
        <vt:lpwstr/>
      </vt:variant>
      <vt:variant>
        <vt:i4>1126408616</vt:i4>
      </vt:variant>
      <vt:variant>
        <vt:i4>7612</vt:i4>
      </vt:variant>
      <vt:variant>
        <vt:i4>1042</vt:i4>
      </vt:variant>
      <vt:variant>
        <vt:i4>1</vt:i4>
      </vt:variant>
      <vt:variant>
        <vt:lpwstr>\\张红\f\原文件\2019\大二轮\二轮\语文  浙江\自我诊断3.tif</vt:lpwstr>
      </vt:variant>
      <vt:variant>
        <vt:lpwstr/>
      </vt:variant>
      <vt:variant>
        <vt:i4>-1916695355</vt:i4>
      </vt:variant>
      <vt:variant>
        <vt:i4>8090</vt:i4>
      </vt:variant>
      <vt:variant>
        <vt:i4>1043</vt:i4>
      </vt:variant>
      <vt:variant>
        <vt:i4>1</vt:i4>
      </vt:variant>
      <vt:variant>
        <vt:lpwstr>\\张红\f\原文件\2019\大二轮\二轮\语文  浙江\精准审题A.TIF</vt:lpwstr>
      </vt:variant>
      <vt:variant>
        <vt:lpwstr/>
      </vt:variant>
      <vt:variant>
        <vt:i4>1888181453</vt:i4>
      </vt:variant>
      <vt:variant>
        <vt:i4>10180</vt:i4>
      </vt:variant>
      <vt:variant>
        <vt:i4>1044</vt:i4>
      </vt:variant>
      <vt:variant>
        <vt:i4>1</vt:i4>
      </vt:variant>
      <vt:variant>
        <vt:lpwstr>\\张红\f\原文件\2019\大二轮\二轮\语文  浙江\精准读文.TIF</vt:lpwstr>
      </vt:variant>
      <vt:variant>
        <vt:lpwstr/>
      </vt:variant>
      <vt:variant>
        <vt:i4>1131752684</vt:i4>
      </vt:variant>
      <vt:variant>
        <vt:i4>10688</vt:i4>
      </vt:variant>
      <vt:variant>
        <vt:i4>1045</vt:i4>
      </vt:variant>
      <vt:variant>
        <vt:i4>1</vt:i4>
      </vt:variant>
      <vt:variant>
        <vt:lpwstr>\\张红\f\原文件\2019\大二轮\二轮\语文  浙江\三精准答题.TIF</vt:lpwstr>
      </vt:variant>
      <vt:variant>
        <vt:lpwstr/>
      </vt:variant>
      <vt:variant>
        <vt:i4>640087662</vt:i4>
      </vt:variant>
      <vt:variant>
        <vt:i4>12682</vt:i4>
      </vt:variant>
      <vt:variant>
        <vt:i4>1046</vt:i4>
      </vt:variant>
      <vt:variant>
        <vt:i4>1</vt:i4>
      </vt:variant>
      <vt:variant>
        <vt:lpwstr>\\张红\f\原文件\2019\大二轮\二轮\语文  浙江\左括.TIF</vt:lpwstr>
      </vt:variant>
      <vt:variant>
        <vt:lpwstr/>
      </vt:variant>
      <vt:variant>
        <vt:i4>640088187</vt:i4>
      </vt:variant>
      <vt:variant>
        <vt:i4>12736</vt:i4>
      </vt:variant>
      <vt:variant>
        <vt:i4>1047</vt:i4>
      </vt:variant>
      <vt:variant>
        <vt:i4>1</vt:i4>
      </vt:variant>
      <vt:variant>
        <vt:lpwstr>\\张红\f\原文件\2019\大二轮\二轮\语文  浙江\右括.TIF</vt:lpwstr>
      </vt:variant>
      <vt:variant>
        <vt:lpwstr/>
      </vt:variant>
      <vt:variant>
        <vt:i4>640087662</vt:i4>
      </vt:variant>
      <vt:variant>
        <vt:i4>13584</vt:i4>
      </vt:variant>
      <vt:variant>
        <vt:i4>1048</vt:i4>
      </vt:variant>
      <vt:variant>
        <vt:i4>1</vt:i4>
      </vt:variant>
      <vt:variant>
        <vt:lpwstr>\\张红\f\原文件\2019\大二轮\二轮\语文  浙江\左括.TIF</vt:lpwstr>
      </vt:variant>
      <vt:variant>
        <vt:lpwstr/>
      </vt:variant>
      <vt:variant>
        <vt:i4>640088187</vt:i4>
      </vt:variant>
      <vt:variant>
        <vt:i4>13644</vt:i4>
      </vt:variant>
      <vt:variant>
        <vt:i4>1049</vt:i4>
      </vt:variant>
      <vt:variant>
        <vt:i4>1</vt:i4>
      </vt:variant>
      <vt:variant>
        <vt:lpwstr>\\张红\f\原文件\2019\大二轮\二轮\语文  浙江\右括.TIF</vt:lpwstr>
      </vt:variant>
      <vt:variant>
        <vt:lpwstr/>
      </vt:variant>
      <vt:variant>
        <vt:i4>640087662</vt:i4>
      </vt:variant>
      <vt:variant>
        <vt:i4>15328</vt:i4>
      </vt:variant>
      <vt:variant>
        <vt:i4>1050</vt:i4>
      </vt:variant>
      <vt:variant>
        <vt:i4>1</vt:i4>
      </vt:variant>
      <vt:variant>
        <vt:lpwstr>\\张红\f\原文件\2019\大二轮\二轮\语文  浙江\左括.TIF</vt:lpwstr>
      </vt:variant>
      <vt:variant>
        <vt:lpwstr/>
      </vt:variant>
      <vt:variant>
        <vt:i4>640088187</vt:i4>
      </vt:variant>
      <vt:variant>
        <vt:i4>15388</vt:i4>
      </vt:variant>
      <vt:variant>
        <vt:i4>1051</vt:i4>
      </vt:variant>
      <vt:variant>
        <vt:i4>1</vt:i4>
      </vt:variant>
      <vt:variant>
        <vt:lpwstr>\\张红\f\原文件\2019\大二轮\二轮\语文  浙江\右括.TIF</vt:lpwstr>
      </vt:variant>
      <vt:variant>
        <vt:lpwstr/>
      </vt:variant>
      <vt:variant>
        <vt:i4>640087662</vt:i4>
      </vt:variant>
      <vt:variant>
        <vt:i4>16864</vt:i4>
      </vt:variant>
      <vt:variant>
        <vt:i4>1052</vt:i4>
      </vt:variant>
      <vt:variant>
        <vt:i4>1</vt:i4>
      </vt:variant>
      <vt:variant>
        <vt:lpwstr>\\张红\f\原文件\2019\大二轮\二轮\语文  浙江\左括.TIF</vt:lpwstr>
      </vt:variant>
      <vt:variant>
        <vt:lpwstr/>
      </vt:variant>
      <vt:variant>
        <vt:i4>640088187</vt:i4>
      </vt:variant>
      <vt:variant>
        <vt:i4>16924</vt:i4>
      </vt:variant>
      <vt:variant>
        <vt:i4>1053</vt:i4>
      </vt:variant>
      <vt:variant>
        <vt:i4>1</vt:i4>
      </vt:variant>
      <vt:variant>
        <vt:lpwstr>\\张红\f\原文件\2019\大二轮\二轮\语文  浙江\右括.TIF</vt:lpwstr>
      </vt:variant>
      <vt:variant>
        <vt:lpwstr/>
      </vt:variant>
      <vt:variant>
        <vt:i4>640087662</vt:i4>
      </vt:variant>
      <vt:variant>
        <vt:i4>18248</vt:i4>
      </vt:variant>
      <vt:variant>
        <vt:i4>1054</vt:i4>
      </vt:variant>
      <vt:variant>
        <vt:i4>1</vt:i4>
      </vt:variant>
      <vt:variant>
        <vt:lpwstr>\\张红\f\原文件\2019\大二轮\二轮\语文  浙江\左括.TIF</vt:lpwstr>
      </vt:variant>
      <vt:variant>
        <vt:lpwstr/>
      </vt:variant>
      <vt:variant>
        <vt:i4>640088187</vt:i4>
      </vt:variant>
      <vt:variant>
        <vt:i4>18308</vt:i4>
      </vt:variant>
      <vt:variant>
        <vt:i4>1055</vt:i4>
      </vt:variant>
      <vt:variant>
        <vt:i4>1</vt:i4>
      </vt:variant>
      <vt:variant>
        <vt:lpwstr>\\张红\f\原文件\2019\大二轮\二轮\语文  浙江\右括.TIF</vt:lpwstr>
      </vt:variant>
      <vt:variant>
        <vt:lpwstr/>
      </vt:variant>
      <vt:variant>
        <vt:i4>640087662</vt:i4>
      </vt:variant>
      <vt:variant>
        <vt:i4>19760</vt:i4>
      </vt:variant>
      <vt:variant>
        <vt:i4>1056</vt:i4>
      </vt:variant>
      <vt:variant>
        <vt:i4>1</vt:i4>
      </vt:variant>
      <vt:variant>
        <vt:lpwstr>\\张红\f\原文件\2019\大二轮\二轮\语文  浙江\左括.TIF</vt:lpwstr>
      </vt:variant>
      <vt:variant>
        <vt:lpwstr/>
      </vt:variant>
      <vt:variant>
        <vt:i4>640088187</vt:i4>
      </vt:variant>
      <vt:variant>
        <vt:i4>19820</vt:i4>
      </vt:variant>
      <vt:variant>
        <vt:i4>1057</vt:i4>
      </vt:variant>
      <vt:variant>
        <vt:i4>1</vt:i4>
      </vt:variant>
      <vt:variant>
        <vt:lpwstr>\\张红\f\原文件\2019\大二轮\二轮\语文  浙江\右括.TIF</vt:lpwstr>
      </vt:variant>
      <vt:variant>
        <vt:lpwstr/>
      </vt:variant>
      <vt:variant>
        <vt:i4>2023856205</vt:i4>
      </vt:variant>
      <vt:variant>
        <vt:i4>20298</vt:i4>
      </vt:variant>
      <vt:variant>
        <vt:i4>1058</vt:i4>
      </vt:variant>
      <vt:variant>
        <vt:i4>1</vt:i4>
      </vt:variant>
      <vt:variant>
        <vt:lpwstr>\\张红\f\原文件\2019\大二轮\二轮\语文  浙江\复习任务群五实用类论述类文本阅读.TIF</vt:lpwstr>
      </vt:variant>
      <vt:variant>
        <vt:lpwstr/>
      </vt:variant>
      <vt:variant>
        <vt:i4>-1471316378</vt:i4>
      </vt:variant>
      <vt:variant>
        <vt:i4>20426</vt:i4>
      </vt:variant>
      <vt:variant>
        <vt:i4>1059</vt:i4>
      </vt:variant>
      <vt:variant>
        <vt:i4>1</vt:i4>
      </vt:variant>
      <vt:variant>
        <vt:lpwstr>\\张红\f\原文件\2019\大二轮\二轮\语文  浙江\核心知识导图重温1.TIF</vt:lpwstr>
      </vt:variant>
      <vt:variant>
        <vt:lpwstr/>
      </vt:variant>
      <vt:variant>
        <vt:i4>-1471316379</vt:i4>
      </vt:variant>
      <vt:variant>
        <vt:i4>20492</vt:i4>
      </vt:variant>
      <vt:variant>
        <vt:i4>1060</vt:i4>
      </vt:variant>
      <vt:variant>
        <vt:i4>1</vt:i4>
      </vt:variant>
      <vt:variant>
        <vt:lpwstr>\\张红\f\原文件\2019\大二轮\二轮\语文  浙江\核心知识导图重温2.TIF</vt:lpwstr>
      </vt:variant>
      <vt:variant>
        <vt:lpwstr/>
      </vt:variant>
      <vt:variant>
        <vt:i4>-1471316380</vt:i4>
      </vt:variant>
      <vt:variant>
        <vt:i4>20558</vt:i4>
      </vt:variant>
      <vt:variant>
        <vt:i4>1061</vt:i4>
      </vt:variant>
      <vt:variant>
        <vt:i4>1</vt:i4>
      </vt:variant>
      <vt:variant>
        <vt:lpwstr>\\张红\f\原文件\2019\大二轮\二轮\语文  浙江\核心知识导图重温3.TIF</vt:lpwstr>
      </vt:variant>
      <vt:variant>
        <vt:lpwstr/>
      </vt:variant>
      <vt:variant>
        <vt:i4>566406080</vt:i4>
      </vt:variant>
      <vt:variant>
        <vt:i4>20616</vt:i4>
      </vt:variant>
      <vt:variant>
        <vt:i4>1062</vt:i4>
      </vt:variant>
      <vt:variant>
        <vt:i4>1</vt:i4>
      </vt:variant>
      <vt:variant>
        <vt:lpwstr>\\张红\f\原文件\2019\大二轮\二轮\语文  浙江\Y11改.TIF</vt:lpwstr>
      </vt:variant>
      <vt:variant>
        <vt:lpwstr/>
      </vt:variant>
      <vt:variant>
        <vt:i4>640087662</vt:i4>
      </vt:variant>
      <vt:variant>
        <vt:i4>20672</vt:i4>
      </vt:variant>
      <vt:variant>
        <vt:i4>1063</vt:i4>
      </vt:variant>
      <vt:variant>
        <vt:i4>1</vt:i4>
      </vt:variant>
      <vt:variant>
        <vt:lpwstr>\\张红\f\原文件\2019\大二轮\二轮\语文  浙江\左括.TIF</vt:lpwstr>
      </vt:variant>
      <vt:variant>
        <vt:lpwstr/>
      </vt:variant>
      <vt:variant>
        <vt:i4>640088187</vt:i4>
      </vt:variant>
      <vt:variant>
        <vt:i4>20732</vt:i4>
      </vt:variant>
      <vt:variant>
        <vt:i4>1064</vt:i4>
      </vt:variant>
      <vt:variant>
        <vt:i4>1</vt:i4>
      </vt:variant>
      <vt:variant>
        <vt:lpwstr>\\张红\f\原文件\2019\大二轮\二轮\语文  浙江\右括.TIF</vt:lpwstr>
      </vt:variant>
      <vt:variant>
        <vt:lpwstr/>
      </vt:variant>
      <vt:variant>
        <vt:i4>640087662</vt:i4>
      </vt:variant>
      <vt:variant>
        <vt:i4>22408</vt:i4>
      </vt:variant>
      <vt:variant>
        <vt:i4>1065</vt:i4>
      </vt:variant>
      <vt:variant>
        <vt:i4>1</vt:i4>
      </vt:variant>
      <vt:variant>
        <vt:lpwstr>\\张红\f\原文件\2019\大二轮\二轮\语文  浙江\左括.TIF</vt:lpwstr>
      </vt:variant>
      <vt:variant>
        <vt:lpwstr/>
      </vt:variant>
      <vt:variant>
        <vt:i4>640088187</vt:i4>
      </vt:variant>
      <vt:variant>
        <vt:i4>22462</vt:i4>
      </vt:variant>
      <vt:variant>
        <vt:i4>1066</vt:i4>
      </vt:variant>
      <vt:variant>
        <vt:i4>1</vt:i4>
      </vt:variant>
      <vt:variant>
        <vt:lpwstr>\\张红\f\原文件\2019\大二轮\二轮\语文  浙江\右括.TIF</vt:lpwstr>
      </vt:variant>
      <vt:variant>
        <vt:lpwstr/>
      </vt:variant>
      <vt:variant>
        <vt:i4>1152297978</vt:i4>
      </vt:variant>
      <vt:variant>
        <vt:i4>24418</vt:i4>
      </vt:variant>
      <vt:variant>
        <vt:i4>1067</vt:i4>
      </vt:variant>
      <vt:variant>
        <vt:i4>1</vt:i4>
      </vt:variant>
      <vt:variant>
        <vt:lpwstr>\\张红\f\原文件\2019\大二轮\二轮\语文  浙江\Y18.TIF</vt:lpwstr>
      </vt:variant>
      <vt:variant>
        <vt:lpwstr/>
      </vt:variant>
      <vt:variant>
        <vt:i4>1152297979</vt:i4>
      </vt:variant>
      <vt:variant>
        <vt:i4>29880</vt:i4>
      </vt:variant>
      <vt:variant>
        <vt:i4>1068</vt:i4>
      </vt:variant>
      <vt:variant>
        <vt:i4>1</vt:i4>
      </vt:variant>
      <vt:variant>
        <vt:lpwstr>\\张红\f\原文件\2019\大二轮\二轮\语文  浙江\Y19.TIF</vt:lpwstr>
      </vt:variant>
      <vt:variant>
        <vt:lpwstr/>
      </vt:variant>
      <vt:variant>
        <vt:i4>1126408618</vt:i4>
      </vt:variant>
      <vt:variant>
        <vt:i4>32432</vt:i4>
      </vt:variant>
      <vt:variant>
        <vt:i4>1069</vt:i4>
      </vt:variant>
      <vt:variant>
        <vt:i4>1</vt:i4>
      </vt:variant>
      <vt:variant>
        <vt:lpwstr>\\张红\f\原文件\2019\大二轮\二轮\语文  浙江\自我诊断1.tif</vt:lpwstr>
      </vt:variant>
      <vt:variant>
        <vt:lpwstr/>
      </vt:variant>
      <vt:variant>
        <vt:i4>1126408617</vt:i4>
      </vt:variant>
      <vt:variant>
        <vt:i4>32492</vt:i4>
      </vt:variant>
      <vt:variant>
        <vt:i4>1070</vt:i4>
      </vt:variant>
      <vt:variant>
        <vt:i4>1</vt:i4>
      </vt:variant>
      <vt:variant>
        <vt:lpwstr>\\张红\f\原文件\2019\大二轮\二轮\语文  浙江\自我诊断2.tif</vt:lpwstr>
      </vt:variant>
      <vt:variant>
        <vt:lpwstr/>
      </vt:variant>
      <vt:variant>
        <vt:i4>1126408616</vt:i4>
      </vt:variant>
      <vt:variant>
        <vt:i4>32552</vt:i4>
      </vt:variant>
      <vt:variant>
        <vt:i4>1071</vt:i4>
      </vt:variant>
      <vt:variant>
        <vt:i4>1</vt:i4>
      </vt:variant>
      <vt:variant>
        <vt:lpwstr>\\张红\f\原文件\2019\大二轮\二轮\语文  浙江\自我诊断3.tif</vt:lpwstr>
      </vt:variant>
      <vt:variant>
        <vt:lpwstr/>
      </vt:variant>
      <vt:variant>
        <vt:i4>-1916695355</vt:i4>
      </vt:variant>
      <vt:variant>
        <vt:i4>33042</vt:i4>
      </vt:variant>
      <vt:variant>
        <vt:i4>1072</vt:i4>
      </vt:variant>
      <vt:variant>
        <vt:i4>1</vt:i4>
      </vt:variant>
      <vt:variant>
        <vt:lpwstr>\\张红\f\原文件\2019\大二轮\二轮\语文  浙江\精准审题A.TIF</vt:lpwstr>
      </vt:variant>
      <vt:variant>
        <vt:lpwstr/>
      </vt:variant>
      <vt:variant>
        <vt:i4>1888181453</vt:i4>
      </vt:variant>
      <vt:variant>
        <vt:i4>34852</vt:i4>
      </vt:variant>
      <vt:variant>
        <vt:i4>1073</vt:i4>
      </vt:variant>
      <vt:variant>
        <vt:i4>1</vt:i4>
      </vt:variant>
      <vt:variant>
        <vt:lpwstr>\\张红\f\原文件\2019\大二轮\二轮\语文  浙江\精准读文.TIF</vt:lpwstr>
      </vt:variant>
      <vt:variant>
        <vt:lpwstr/>
      </vt:variant>
      <vt:variant>
        <vt:i4>1131752684</vt:i4>
      </vt:variant>
      <vt:variant>
        <vt:i4>36984</vt:i4>
      </vt:variant>
      <vt:variant>
        <vt:i4>1074</vt:i4>
      </vt:variant>
      <vt:variant>
        <vt:i4>1</vt:i4>
      </vt:variant>
      <vt:variant>
        <vt:lpwstr>\\张红\f\原文件\2019\大二轮\二轮\语文  浙江\三精准答题.TIF</vt:lpwstr>
      </vt:variant>
      <vt:variant>
        <vt:lpwstr/>
      </vt:variant>
      <vt:variant>
        <vt:i4>1152232434</vt:i4>
      </vt:variant>
      <vt:variant>
        <vt:i4>50684</vt:i4>
      </vt:variant>
      <vt:variant>
        <vt:i4>1075</vt:i4>
      </vt:variant>
      <vt:variant>
        <vt:i4>1</vt:i4>
      </vt:variant>
      <vt:variant>
        <vt:lpwstr>\\张红\f\原文件\2019\大二轮\二轮\语文  浙江\Y20.TIF</vt:lpwstr>
      </vt:variant>
      <vt:variant>
        <vt:lpwstr/>
      </vt:variant>
      <vt:variant>
        <vt:i4>1150856130</vt:i4>
      </vt:variant>
      <vt:variant>
        <vt:i4>53638</vt:i4>
      </vt:variant>
      <vt:variant>
        <vt:i4>1076</vt:i4>
      </vt:variant>
      <vt:variant>
        <vt:i4>1</vt:i4>
      </vt:variant>
      <vt:variant>
        <vt:lpwstr>\\张红\f\原文件\2019\大二轮\二轮\语文  浙江\Y33A.TIF</vt:lpwstr>
      </vt:variant>
      <vt:variant>
        <vt:lpwstr/>
      </vt:variant>
      <vt:variant>
        <vt:i4>640087662</vt:i4>
      </vt:variant>
      <vt:variant>
        <vt:i4>120320</vt:i4>
      </vt:variant>
      <vt:variant>
        <vt:i4>1077</vt:i4>
      </vt:variant>
      <vt:variant>
        <vt:i4>1</vt:i4>
      </vt:variant>
      <vt:variant>
        <vt:lpwstr>\\张红\f\原文件\2019\大二轮\二轮\语文  浙江\左括.TIF</vt:lpwstr>
      </vt:variant>
      <vt:variant>
        <vt:lpwstr/>
      </vt:variant>
      <vt:variant>
        <vt:i4>640088187</vt:i4>
      </vt:variant>
      <vt:variant>
        <vt:i4>120374</vt:i4>
      </vt:variant>
      <vt:variant>
        <vt:i4>1078</vt:i4>
      </vt:variant>
      <vt:variant>
        <vt:i4>1</vt:i4>
      </vt:variant>
      <vt:variant>
        <vt:lpwstr>\\张红\f\原文件\2019\大二轮\二轮\语文  浙江\右括.TIF</vt:lpwstr>
      </vt:variant>
      <vt:variant>
        <vt:lpwstr/>
      </vt:variant>
      <vt:variant>
        <vt:i4>1152232435</vt:i4>
      </vt:variant>
      <vt:variant>
        <vt:i4>121774</vt:i4>
      </vt:variant>
      <vt:variant>
        <vt:i4>1079</vt:i4>
      </vt:variant>
      <vt:variant>
        <vt:i4>1</vt:i4>
      </vt:variant>
      <vt:variant>
        <vt:lpwstr>\\张红\f\原文件\2019\大二轮\二轮\语文  浙江\Y21.TIF</vt:lpwstr>
      </vt:variant>
      <vt:variant>
        <vt:lpwstr/>
      </vt:variant>
      <vt:variant>
        <vt:i4>-1471316378</vt:i4>
      </vt:variant>
      <vt:variant>
        <vt:i4>123756</vt:i4>
      </vt:variant>
      <vt:variant>
        <vt:i4>1080</vt:i4>
      </vt:variant>
      <vt:variant>
        <vt:i4>1</vt:i4>
      </vt:variant>
      <vt:variant>
        <vt:lpwstr>\\张红\f\原文件\2019\大二轮\二轮\语文  浙江\核心知识导图重温1.TIF</vt:lpwstr>
      </vt:variant>
      <vt:variant>
        <vt:lpwstr/>
      </vt:variant>
      <vt:variant>
        <vt:i4>-1471316379</vt:i4>
      </vt:variant>
      <vt:variant>
        <vt:i4>123822</vt:i4>
      </vt:variant>
      <vt:variant>
        <vt:i4>1081</vt:i4>
      </vt:variant>
      <vt:variant>
        <vt:i4>1</vt:i4>
      </vt:variant>
      <vt:variant>
        <vt:lpwstr>\\张红\f\原文件\2019\大二轮\二轮\语文  浙江\核心知识导图重温2.TIF</vt:lpwstr>
      </vt:variant>
      <vt:variant>
        <vt:lpwstr/>
      </vt:variant>
      <vt:variant>
        <vt:i4>-1471316380</vt:i4>
      </vt:variant>
      <vt:variant>
        <vt:i4>123888</vt:i4>
      </vt:variant>
      <vt:variant>
        <vt:i4>1082</vt:i4>
      </vt:variant>
      <vt:variant>
        <vt:i4>1</vt:i4>
      </vt:variant>
      <vt:variant>
        <vt:lpwstr>\\张红\f\原文件\2019\大二轮\二轮\语文  浙江\核心知识导图重温3.TIF</vt:lpwstr>
      </vt:variant>
      <vt:variant>
        <vt:lpwstr/>
      </vt:variant>
      <vt:variant>
        <vt:i4>1152232432</vt:i4>
      </vt:variant>
      <vt:variant>
        <vt:i4>123944</vt:i4>
      </vt:variant>
      <vt:variant>
        <vt:i4>1083</vt:i4>
      </vt:variant>
      <vt:variant>
        <vt:i4>1</vt:i4>
      </vt:variant>
      <vt:variant>
        <vt:lpwstr>\\张红\f\原文件\2019\大二轮\二轮\语文  浙江\Y22.TIF</vt:lpwstr>
      </vt:variant>
      <vt:variant>
        <vt:lpwstr/>
      </vt:variant>
      <vt:variant>
        <vt:i4>640087662</vt:i4>
      </vt:variant>
      <vt:variant>
        <vt:i4>124002</vt:i4>
      </vt:variant>
      <vt:variant>
        <vt:i4>1084</vt:i4>
      </vt:variant>
      <vt:variant>
        <vt:i4>1</vt:i4>
      </vt:variant>
      <vt:variant>
        <vt:lpwstr>\\张红\f\原文件\2019\大二轮\二轮\语文  浙江\左括.TIF</vt:lpwstr>
      </vt:variant>
      <vt:variant>
        <vt:lpwstr/>
      </vt:variant>
      <vt:variant>
        <vt:i4>640088187</vt:i4>
      </vt:variant>
      <vt:variant>
        <vt:i4>124062</vt:i4>
      </vt:variant>
      <vt:variant>
        <vt:i4>1085</vt:i4>
      </vt:variant>
      <vt:variant>
        <vt:i4>1</vt:i4>
      </vt:variant>
      <vt:variant>
        <vt:lpwstr>\\张红\f\原文件\2019\大二轮\二轮\语文  浙江\右括.TIF</vt:lpwstr>
      </vt:variant>
      <vt:variant>
        <vt:lpwstr/>
      </vt:variant>
      <vt:variant>
        <vt:i4>1126408618</vt:i4>
      </vt:variant>
      <vt:variant>
        <vt:i4>127908</vt:i4>
      </vt:variant>
      <vt:variant>
        <vt:i4>1086</vt:i4>
      </vt:variant>
      <vt:variant>
        <vt:i4>1</vt:i4>
      </vt:variant>
      <vt:variant>
        <vt:lpwstr>\\张红\f\原文件\2019\大二轮\二轮\语文  浙江\自我诊断1.tif</vt:lpwstr>
      </vt:variant>
      <vt:variant>
        <vt:lpwstr/>
      </vt:variant>
      <vt:variant>
        <vt:i4>1126408617</vt:i4>
      </vt:variant>
      <vt:variant>
        <vt:i4>127966</vt:i4>
      </vt:variant>
      <vt:variant>
        <vt:i4>1087</vt:i4>
      </vt:variant>
      <vt:variant>
        <vt:i4>1</vt:i4>
      </vt:variant>
      <vt:variant>
        <vt:lpwstr>\\张红\f\原文件\2019\大二轮\二轮\语文  浙江\自我诊断2.tif</vt:lpwstr>
      </vt:variant>
      <vt:variant>
        <vt:lpwstr/>
      </vt:variant>
      <vt:variant>
        <vt:i4>1126408616</vt:i4>
      </vt:variant>
      <vt:variant>
        <vt:i4>128024</vt:i4>
      </vt:variant>
      <vt:variant>
        <vt:i4>1088</vt:i4>
      </vt:variant>
      <vt:variant>
        <vt:i4>1</vt:i4>
      </vt:variant>
      <vt:variant>
        <vt:lpwstr>\\张红\f\原文件\2019\大二轮\二轮\语文  浙江\自我诊断3.tif</vt:lpwstr>
      </vt:variant>
      <vt:variant>
        <vt:lpwstr/>
      </vt:variant>
      <vt:variant>
        <vt:i4>-1916695355</vt:i4>
      </vt:variant>
      <vt:variant>
        <vt:i4>128598</vt:i4>
      </vt:variant>
      <vt:variant>
        <vt:i4>1089</vt:i4>
      </vt:variant>
      <vt:variant>
        <vt:i4>1</vt:i4>
      </vt:variant>
      <vt:variant>
        <vt:lpwstr>\\张红\f\原文件\2019\大二轮\二轮\语文  浙江\精准审题A.TIF</vt:lpwstr>
      </vt:variant>
      <vt:variant>
        <vt:lpwstr/>
      </vt:variant>
      <vt:variant>
        <vt:i4>1888181453</vt:i4>
      </vt:variant>
      <vt:variant>
        <vt:i4>130102</vt:i4>
      </vt:variant>
      <vt:variant>
        <vt:i4>1090</vt:i4>
      </vt:variant>
      <vt:variant>
        <vt:i4>1</vt:i4>
      </vt:variant>
      <vt:variant>
        <vt:lpwstr>\\张红\f\原文件\2019\大二轮\二轮\语文  浙江\精准读文.TIF</vt:lpwstr>
      </vt:variant>
      <vt:variant>
        <vt:lpwstr/>
      </vt:variant>
      <vt:variant>
        <vt:i4>1131752684</vt:i4>
      </vt:variant>
      <vt:variant>
        <vt:i4>130628</vt:i4>
      </vt:variant>
      <vt:variant>
        <vt:i4>1091</vt:i4>
      </vt:variant>
      <vt:variant>
        <vt:i4>1</vt:i4>
      </vt:variant>
      <vt:variant>
        <vt:lpwstr>\\张红\f\原文件\2019\大二轮\二轮\语文  浙江\三精准答题.TIF</vt:lpwstr>
      </vt:variant>
      <vt:variant>
        <vt:lpwstr/>
      </vt:variant>
      <vt:variant>
        <vt:i4>1850043479</vt:i4>
      </vt:variant>
      <vt:variant>
        <vt:i4>141066</vt:i4>
      </vt:variant>
      <vt:variant>
        <vt:i4>1092</vt:i4>
      </vt:variant>
      <vt:variant>
        <vt:i4>1</vt:i4>
      </vt:variant>
      <vt:variant>
        <vt:lpwstr>\\张红\f\原文件\2019\大二轮\二轮\语文  浙江\复习任务群六小说文本阅读.TIF</vt:lpwstr>
      </vt:variant>
      <vt:variant>
        <vt:lpwstr/>
      </vt:variant>
      <vt:variant>
        <vt:i4>-1471316378</vt:i4>
      </vt:variant>
      <vt:variant>
        <vt:i4>141184</vt:i4>
      </vt:variant>
      <vt:variant>
        <vt:i4>1093</vt:i4>
      </vt:variant>
      <vt:variant>
        <vt:i4>1</vt:i4>
      </vt:variant>
      <vt:variant>
        <vt:lpwstr>\\张红\f\原文件\2019\大二轮\二轮\语文  浙江\核心知识导图重温1.TIF</vt:lpwstr>
      </vt:variant>
      <vt:variant>
        <vt:lpwstr/>
      </vt:variant>
      <vt:variant>
        <vt:i4>-1471316379</vt:i4>
      </vt:variant>
      <vt:variant>
        <vt:i4>141250</vt:i4>
      </vt:variant>
      <vt:variant>
        <vt:i4>1094</vt:i4>
      </vt:variant>
      <vt:variant>
        <vt:i4>1</vt:i4>
      </vt:variant>
      <vt:variant>
        <vt:lpwstr>\\张红\f\原文件\2019\大二轮\二轮\语文  浙江\核心知识导图重温2.TIF</vt:lpwstr>
      </vt:variant>
      <vt:variant>
        <vt:lpwstr/>
      </vt:variant>
      <vt:variant>
        <vt:i4>-1471316380</vt:i4>
      </vt:variant>
      <vt:variant>
        <vt:i4>141316</vt:i4>
      </vt:variant>
      <vt:variant>
        <vt:i4>1095</vt:i4>
      </vt:variant>
      <vt:variant>
        <vt:i4>1</vt:i4>
      </vt:variant>
      <vt:variant>
        <vt:lpwstr>\\张红\f\原文件\2019\大二轮\二轮\语文  浙江\核心知识导图重温3.TIF</vt:lpwstr>
      </vt:variant>
      <vt:variant>
        <vt:lpwstr/>
      </vt:variant>
      <vt:variant>
        <vt:i4>1157540849</vt:i4>
      </vt:variant>
      <vt:variant>
        <vt:i4>141370</vt:i4>
      </vt:variant>
      <vt:variant>
        <vt:i4>1096</vt:i4>
      </vt:variant>
      <vt:variant>
        <vt:i4>1</vt:i4>
      </vt:variant>
      <vt:variant>
        <vt:lpwstr>\\张红\f\原文件\2019\大二轮\二轮\语文  浙江\Y4.TIF</vt:lpwstr>
      </vt:variant>
      <vt:variant>
        <vt:lpwstr/>
      </vt:variant>
      <vt:variant>
        <vt:i4>640087662</vt:i4>
      </vt:variant>
      <vt:variant>
        <vt:i4>141428</vt:i4>
      </vt:variant>
      <vt:variant>
        <vt:i4>1097</vt:i4>
      </vt:variant>
      <vt:variant>
        <vt:i4>1</vt:i4>
      </vt:variant>
      <vt:variant>
        <vt:lpwstr>\\张红\f\原文件\2019\大二轮\二轮\语文  浙江\左括.TIF</vt:lpwstr>
      </vt:variant>
      <vt:variant>
        <vt:lpwstr/>
      </vt:variant>
      <vt:variant>
        <vt:i4>640088187</vt:i4>
      </vt:variant>
      <vt:variant>
        <vt:i4>141488</vt:i4>
      </vt:variant>
      <vt:variant>
        <vt:i4>1098</vt:i4>
      </vt:variant>
      <vt:variant>
        <vt:i4>1</vt:i4>
      </vt:variant>
      <vt:variant>
        <vt:lpwstr>\\张红\f\原文件\2019\大二轮\二轮\语文  浙江\右括.TIF</vt:lpwstr>
      </vt:variant>
      <vt:variant>
        <vt:lpwstr/>
      </vt:variant>
      <vt:variant>
        <vt:i4>1126408618</vt:i4>
      </vt:variant>
      <vt:variant>
        <vt:i4>151516</vt:i4>
      </vt:variant>
      <vt:variant>
        <vt:i4>1099</vt:i4>
      </vt:variant>
      <vt:variant>
        <vt:i4>1</vt:i4>
      </vt:variant>
      <vt:variant>
        <vt:lpwstr>\\张红\f\原文件\2019\大二轮\二轮\语文  浙江\自我诊断1.tif</vt:lpwstr>
      </vt:variant>
      <vt:variant>
        <vt:lpwstr/>
      </vt:variant>
      <vt:variant>
        <vt:i4>1126408617</vt:i4>
      </vt:variant>
      <vt:variant>
        <vt:i4>151576</vt:i4>
      </vt:variant>
      <vt:variant>
        <vt:i4>1100</vt:i4>
      </vt:variant>
      <vt:variant>
        <vt:i4>1</vt:i4>
      </vt:variant>
      <vt:variant>
        <vt:lpwstr>\\张红\f\原文件\2019\大二轮\二轮\语文  浙江\自我诊断2.tif</vt:lpwstr>
      </vt:variant>
      <vt:variant>
        <vt:lpwstr/>
      </vt:variant>
      <vt:variant>
        <vt:i4>1126408616</vt:i4>
      </vt:variant>
      <vt:variant>
        <vt:i4>151636</vt:i4>
      </vt:variant>
      <vt:variant>
        <vt:i4>1101</vt:i4>
      </vt:variant>
      <vt:variant>
        <vt:i4>1</vt:i4>
      </vt:variant>
      <vt:variant>
        <vt:lpwstr>\\张红\f\原文件\2019\大二轮\二轮\语文  浙江\自我诊断3.tif</vt:lpwstr>
      </vt:variant>
      <vt:variant>
        <vt:lpwstr/>
      </vt:variant>
      <vt:variant>
        <vt:i4>-755731162</vt:i4>
      </vt:variant>
      <vt:variant>
        <vt:i4>152102</vt:i4>
      </vt:variant>
      <vt:variant>
        <vt:i4>1102</vt:i4>
      </vt:variant>
      <vt:variant>
        <vt:i4>1</vt:i4>
      </vt:variant>
      <vt:variant>
        <vt:lpwstr>\\张红\f\原文件\2019\大二轮\二轮\语文  浙江\一精准审题审出题型特征A.TIF</vt:lpwstr>
      </vt:variant>
      <vt:variant>
        <vt:lpwstr/>
      </vt:variant>
      <vt:variant>
        <vt:i4>-1373356278</vt:i4>
      </vt:variant>
      <vt:variant>
        <vt:i4>154028</vt:i4>
      </vt:variant>
      <vt:variant>
        <vt:i4>1103</vt:i4>
      </vt:variant>
      <vt:variant>
        <vt:i4>1</vt:i4>
      </vt:variant>
      <vt:variant>
        <vt:lpwstr>\\张红\f\原文件\2019\大二轮\二轮\语文  浙江\二精准阅读.TIF</vt:lpwstr>
      </vt:variant>
      <vt:variant>
        <vt:lpwstr/>
      </vt:variant>
      <vt:variant>
        <vt:i4>1131752684</vt:i4>
      </vt:variant>
      <vt:variant>
        <vt:i4>154586</vt:i4>
      </vt:variant>
      <vt:variant>
        <vt:i4>1104</vt:i4>
      </vt:variant>
      <vt:variant>
        <vt:i4>1</vt:i4>
      </vt:variant>
      <vt:variant>
        <vt:lpwstr>\\张红\f\原文件\2019\大二轮\二轮\语文  浙江\三精准答题.TIF</vt:lpwstr>
      </vt:variant>
      <vt:variant>
        <vt:lpwstr/>
      </vt:variant>
      <vt:variant>
        <vt:i4>2052884608</vt:i4>
      </vt:variant>
      <vt:variant>
        <vt:i4>158738</vt:i4>
      </vt:variant>
      <vt:variant>
        <vt:i4>1105</vt:i4>
      </vt:variant>
      <vt:variant>
        <vt:i4>1</vt:i4>
      </vt:variant>
      <vt:variant>
        <vt:lpwstr>\\张红\f\原文件\2019\大二轮\二轮\语文  浙江\特别关注1.tif</vt:lpwstr>
      </vt:variant>
      <vt:variant>
        <vt:lpwstr/>
      </vt:variant>
      <vt:variant>
        <vt:i4>1126408617</vt:i4>
      </vt:variant>
      <vt:variant>
        <vt:i4>158798</vt:i4>
      </vt:variant>
      <vt:variant>
        <vt:i4>1106</vt:i4>
      </vt:variant>
      <vt:variant>
        <vt:i4>1</vt:i4>
      </vt:variant>
      <vt:variant>
        <vt:lpwstr>\\张红\f\原文件\2019\大二轮\二轮\语文  浙江\自我诊断2.tif</vt:lpwstr>
      </vt:variant>
      <vt:variant>
        <vt:lpwstr/>
      </vt:variant>
      <vt:variant>
        <vt:i4>1126408616</vt:i4>
      </vt:variant>
      <vt:variant>
        <vt:i4>158858</vt:i4>
      </vt:variant>
      <vt:variant>
        <vt:i4>1107</vt:i4>
      </vt:variant>
      <vt:variant>
        <vt:i4>1</vt:i4>
      </vt:variant>
      <vt:variant>
        <vt:lpwstr>\\张红\f\原文件\2019\大二轮\二轮\语文  浙江\自我诊断3.tif</vt:lpwstr>
      </vt:variant>
      <vt:variant>
        <vt:lpwstr/>
      </vt:variant>
      <vt:variant>
        <vt:i4>640087662</vt:i4>
      </vt:variant>
      <vt:variant>
        <vt:i4>168866</vt:i4>
      </vt:variant>
      <vt:variant>
        <vt:i4>1108</vt:i4>
      </vt:variant>
      <vt:variant>
        <vt:i4>1</vt:i4>
      </vt:variant>
      <vt:variant>
        <vt:lpwstr>\\张红\f\原文件\2019\大二轮\二轮\语文  浙江\左括.TIF</vt:lpwstr>
      </vt:variant>
      <vt:variant>
        <vt:lpwstr/>
      </vt:variant>
      <vt:variant>
        <vt:i4>640088187</vt:i4>
      </vt:variant>
      <vt:variant>
        <vt:i4>168920</vt:i4>
      </vt:variant>
      <vt:variant>
        <vt:i4>1109</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8</cp:revision>
  <dcterms:created xsi:type="dcterms:W3CDTF">2019-09-24T00:59:00Z</dcterms:created>
  <dcterms:modified xsi:type="dcterms:W3CDTF">2019-10-25T07:26:00Z</dcterms:modified>
</cp:coreProperties>
</file>